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9753F" w14:textId="77777777" w:rsidR="002E6160" w:rsidRPr="00F27553" w:rsidRDefault="002E6160" w:rsidP="002E6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0BE3BED7" w14:textId="77777777" w:rsidR="002E6160" w:rsidRPr="00F27553" w:rsidRDefault="002E6160" w:rsidP="002E6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ДЕПАРТАМЕНТ ОСВІТИ І НАУКИ</w:t>
      </w:r>
    </w:p>
    <w:p w14:paraId="3B1D067D" w14:textId="77777777" w:rsidR="002E6160" w:rsidRPr="00F27553" w:rsidRDefault="002E6160" w:rsidP="002E6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ПОЛТАВСЬКОЇ ОБЛАСНОЇ ВІЙСЬКОВОЇ АДМІНІСТРАЦІЇ</w:t>
      </w:r>
    </w:p>
    <w:p w14:paraId="638EAEB8" w14:textId="77777777" w:rsidR="002E6160" w:rsidRPr="00F27553" w:rsidRDefault="002E6160" w:rsidP="002E6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ПРОФЕСІЙНО-ТЕХНІЧНЕ УЧИЛИЩЕ № 50 М. КАРЛІВКА</w:t>
      </w:r>
    </w:p>
    <w:p w14:paraId="73D1A35B" w14:textId="77777777" w:rsidR="002E6160" w:rsidRPr="00F27553" w:rsidRDefault="002E6160" w:rsidP="002E61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590D1" w14:textId="77777777" w:rsidR="002E6160" w:rsidRPr="00F27553" w:rsidRDefault="002E6160" w:rsidP="002E6160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9A18954" w14:textId="77777777" w:rsidR="002E6160" w:rsidRPr="00F27553" w:rsidRDefault="002E6160" w:rsidP="002E6160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51E2879" w14:textId="77777777" w:rsidR="002E6160" w:rsidRPr="00F27553" w:rsidRDefault="002E6160" w:rsidP="002E61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034BF9" w14:textId="77777777" w:rsidR="002E6160" w:rsidRPr="00F27553" w:rsidRDefault="002E6160" w:rsidP="002E6160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6867B22" w14:textId="77777777" w:rsidR="002E6160" w:rsidRPr="00F27553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53">
        <w:rPr>
          <w:rFonts w:ascii="Times New Roman" w:hAnsi="Times New Roman" w:cs="Times New Roman"/>
          <w:b/>
          <w:bCs/>
          <w:sz w:val="28"/>
          <w:szCs w:val="28"/>
        </w:rPr>
        <w:t>ОСВІТНЬО-ПРОФЕСІЙНА ПРОГРАМА</w:t>
      </w:r>
    </w:p>
    <w:p w14:paraId="102E7B94" w14:textId="77777777" w:rsidR="002E6160" w:rsidRPr="00F27553" w:rsidRDefault="002E6160" w:rsidP="002E61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підготовки кваліфікованого робітника з професії</w:t>
      </w:r>
    </w:p>
    <w:p w14:paraId="7974FE06" w14:textId="77777777" w:rsidR="005B2166" w:rsidRPr="00595DAE" w:rsidRDefault="005B2166" w:rsidP="003749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422A70" w14:textId="295892F9" w:rsidR="005B2166" w:rsidRPr="00595DAE" w:rsidRDefault="005B2166" w:rsidP="005B21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AE">
        <w:rPr>
          <w:rFonts w:ascii="Times New Roman" w:hAnsi="Times New Roman" w:cs="Times New Roman"/>
          <w:b/>
          <w:color w:val="auto"/>
          <w:sz w:val="28"/>
          <w:szCs w:val="28"/>
        </w:rPr>
        <w:t>Професія:</w:t>
      </w:r>
      <w:r w:rsidRPr="00595D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3A4B" w:rsidRPr="00153A4B">
        <w:rPr>
          <w:rFonts w:ascii="Times New Roman" w:hAnsi="Times New Roman" w:cs="Times New Roman"/>
          <w:b/>
          <w:bCs/>
          <w:color w:val="auto"/>
          <w:sz w:val="28"/>
          <w:szCs w:val="28"/>
        </w:rPr>
        <w:t>4211</w:t>
      </w:r>
      <w:r w:rsidR="008E3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„</w:t>
      </w:r>
      <w:r w:rsidR="00153A4B" w:rsidRPr="00153A4B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Касир торговельного залу</w:t>
      </w:r>
      <w:r w:rsidR="008E3998">
        <w:rPr>
          <w:rFonts w:ascii="Times New Roman" w:hAnsi="Times New Roman" w:cs="Times New Roman"/>
          <w:b/>
          <w:bCs/>
          <w:color w:val="auto"/>
          <w:sz w:val="28"/>
          <w:szCs w:val="28"/>
        </w:rPr>
        <w:t>”</w:t>
      </w:r>
    </w:p>
    <w:p w14:paraId="3D62C0B6" w14:textId="77777777" w:rsidR="005B2166" w:rsidRPr="00595DAE" w:rsidRDefault="005B2166" w:rsidP="003749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7DE89" w14:textId="28DE45DF" w:rsidR="005B2166" w:rsidRPr="00595DAE" w:rsidRDefault="002E6160" w:rsidP="0037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160">
        <w:rPr>
          <w:rFonts w:ascii="Times New Roman" w:hAnsi="Times New Roman" w:cs="Times New Roman"/>
          <w:sz w:val="28"/>
          <w:szCs w:val="28"/>
        </w:rPr>
        <w:t>Професійна кваліфікація: касир торговельного залу ІІІ, ІІ категорії</w:t>
      </w:r>
    </w:p>
    <w:p w14:paraId="4770EE22" w14:textId="77777777" w:rsidR="003749D3" w:rsidRPr="00595DAE" w:rsidRDefault="003749D3" w:rsidP="003749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0A96C6" w14:textId="7298027D" w:rsidR="002E6160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A47217" w14:textId="02AA7624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82F49B" w14:textId="16174F67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4DD778" w14:textId="66CEE554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40BC68" w14:textId="101D9394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B35B32" w14:textId="5CA3581C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7813AD" w14:textId="446E2D93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74A5A" w14:textId="43132A68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4EADA6" w14:textId="12BB50F6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1DB3F3" w14:textId="0A760387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720E22" w14:textId="4CA12676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4D5C79" w14:textId="059074E7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E172A0" w14:textId="5782D712" w:rsidR="008F3C62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81A894" w14:textId="77777777" w:rsidR="008F3C62" w:rsidRPr="00F27553" w:rsidRDefault="008F3C62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246ED70" w14:textId="77777777" w:rsidR="002E6160" w:rsidRPr="00F27553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0FE048" w14:textId="7DFBBBC9" w:rsidR="002E6160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601C29" w14:textId="5BD58F1C" w:rsidR="002E6160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DFFCC4" w14:textId="0A539611" w:rsidR="002E6160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B0CCDD" w14:textId="70B00716" w:rsidR="002E6160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AC16A1" w14:textId="727D1A7B" w:rsidR="002E6160" w:rsidRPr="00F27553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1BEC51" w14:textId="77777777" w:rsidR="002E6160" w:rsidRPr="00F27553" w:rsidRDefault="002E6160" w:rsidP="002E616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ECEC86" w14:textId="2818DB72" w:rsidR="00153A4B" w:rsidRDefault="002E6160" w:rsidP="002E6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b/>
          <w:sz w:val="28"/>
          <w:szCs w:val="28"/>
        </w:rPr>
        <w:t>Карлівка-2022</w:t>
      </w:r>
      <w:r w:rsidR="00153A4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121593E" w14:textId="77777777" w:rsidR="002E6160" w:rsidRPr="00727D08" w:rsidRDefault="002E6160" w:rsidP="002E616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eastAsia="ar-SA"/>
        </w:rPr>
      </w:pPr>
      <w:r w:rsidRPr="00727D08">
        <w:rPr>
          <w:rFonts w:ascii="Times New Roman" w:hAnsi="Times New Roman" w:cs="Times New Roman"/>
          <w:b/>
          <w:i/>
          <w:color w:val="auto"/>
          <w:sz w:val="28"/>
          <w:szCs w:val="28"/>
          <w:lang w:eastAsia="ar-SA"/>
        </w:rPr>
        <w:lastRenderedPageBreak/>
        <w:t>ОСВІТНЯ  ПРОГРАМА З ПІДГОТОВКИ КВАЛІФІКОВАНОГО РОБІТНИКА</w:t>
      </w:r>
    </w:p>
    <w:p w14:paraId="47696BC3" w14:textId="77777777" w:rsidR="002E6160" w:rsidRPr="00727D08" w:rsidRDefault="002E6160" w:rsidP="002E6160">
      <w:pPr>
        <w:rPr>
          <w:rFonts w:ascii="Times New Roman" w:hAnsi="Times New Roman" w:cs="Times New Roman"/>
          <w:b/>
          <w:color w:val="auto"/>
          <w:lang w:eastAsia="ar-SA"/>
        </w:rPr>
      </w:pPr>
      <w:bookmarkStart w:id="1" w:name="_Hlk126668811"/>
      <w:r w:rsidRPr="00727D08">
        <w:rPr>
          <w:rFonts w:ascii="Times New Roman" w:hAnsi="Times New Roman" w:cs="Times New Roman"/>
          <w:b/>
          <w:color w:val="auto"/>
          <w:lang w:eastAsia="ar-SA"/>
        </w:rPr>
        <w:t xml:space="preserve">Професія: </w:t>
      </w:r>
      <w:bookmarkStart w:id="2" w:name="_Hlk126679841"/>
      <w:r w:rsidRPr="00727D08">
        <w:rPr>
          <w:rFonts w:ascii="Times New Roman" w:hAnsi="Times New Roman" w:cs="Times New Roman"/>
          <w:b/>
          <w:color w:val="auto"/>
          <w:u w:val="single"/>
          <w:lang w:eastAsia="ar-SA"/>
        </w:rPr>
        <w:t>4211 Касир торговельного залу</w:t>
      </w:r>
      <w:bookmarkEnd w:id="2"/>
    </w:p>
    <w:p w14:paraId="3257FDEE" w14:textId="77777777" w:rsidR="002E6160" w:rsidRPr="00727D08" w:rsidRDefault="002E6160" w:rsidP="002E6160">
      <w:pPr>
        <w:rPr>
          <w:rFonts w:ascii="Times New Roman" w:hAnsi="Times New Roman" w:cs="Times New Roman"/>
          <w:b/>
          <w:color w:val="auto"/>
          <w:lang w:eastAsia="ar-SA"/>
        </w:rPr>
      </w:pPr>
      <w:r w:rsidRPr="00727D08">
        <w:rPr>
          <w:rFonts w:ascii="Times New Roman" w:hAnsi="Times New Roman" w:cs="Times New Roman"/>
          <w:b/>
          <w:color w:val="auto"/>
          <w:lang w:eastAsia="ar-SA"/>
        </w:rPr>
        <w:t xml:space="preserve">Професійна кваліфікація: </w:t>
      </w:r>
      <w:r w:rsidRPr="00727D08">
        <w:rPr>
          <w:rFonts w:ascii="Times New Roman" w:hAnsi="Times New Roman" w:cs="Times New Roman"/>
          <w:b/>
          <w:color w:val="auto"/>
          <w:u w:val="single"/>
          <w:lang w:eastAsia="ar-SA"/>
        </w:rPr>
        <w:t>касир торговельного залу ІІІ</w:t>
      </w:r>
      <w:r>
        <w:rPr>
          <w:rFonts w:ascii="Times New Roman" w:hAnsi="Times New Roman" w:cs="Times New Roman"/>
          <w:b/>
          <w:color w:val="auto"/>
          <w:u w:val="single"/>
          <w:lang w:eastAsia="ar-SA"/>
        </w:rPr>
        <w:t>, ІІ</w:t>
      </w:r>
      <w:r w:rsidRPr="00727D08">
        <w:rPr>
          <w:rFonts w:ascii="Times New Roman" w:hAnsi="Times New Roman" w:cs="Times New Roman"/>
          <w:b/>
          <w:color w:val="auto"/>
          <w:u w:val="single"/>
          <w:lang w:eastAsia="ar-SA"/>
        </w:rPr>
        <w:t xml:space="preserve"> категорії</w:t>
      </w:r>
    </w:p>
    <w:bookmarkEnd w:id="1"/>
    <w:p w14:paraId="74B56CC6" w14:textId="77777777" w:rsidR="002E6160" w:rsidRPr="00727D08" w:rsidRDefault="002E6160" w:rsidP="002E6160">
      <w:pPr>
        <w:rPr>
          <w:rFonts w:ascii="Times New Roman" w:hAnsi="Times New Roman" w:cs="Times New Roman"/>
          <w:b/>
          <w:color w:val="auto"/>
          <w:u w:val="single"/>
          <w:lang w:eastAsia="ar-SA"/>
        </w:rPr>
      </w:pPr>
      <w:r w:rsidRPr="00727D08">
        <w:rPr>
          <w:rFonts w:ascii="Times New Roman" w:hAnsi="Times New Roman" w:cs="Times New Roman"/>
          <w:b/>
          <w:color w:val="auto"/>
          <w:lang w:eastAsia="ar-SA"/>
        </w:rPr>
        <w:t>Загальний фонд навчального часу – 8</w:t>
      </w:r>
      <w:r>
        <w:rPr>
          <w:rFonts w:ascii="Times New Roman" w:hAnsi="Times New Roman" w:cs="Times New Roman"/>
          <w:b/>
          <w:color w:val="auto"/>
          <w:lang w:eastAsia="ar-SA"/>
        </w:rPr>
        <w:t>0</w:t>
      </w:r>
      <w:r w:rsidRPr="00727D08">
        <w:rPr>
          <w:rFonts w:ascii="Times New Roman" w:hAnsi="Times New Roman" w:cs="Times New Roman"/>
          <w:b/>
          <w:color w:val="auto"/>
          <w:lang w:eastAsia="ar-SA"/>
        </w:rPr>
        <w:t xml:space="preserve">9 </w:t>
      </w:r>
      <w:r w:rsidRPr="00727D08">
        <w:rPr>
          <w:rFonts w:ascii="Times New Roman" w:hAnsi="Times New Roman" w:cs="Times New Roman"/>
          <w:b/>
          <w:color w:val="auto"/>
          <w:u w:val="single"/>
          <w:lang w:eastAsia="ar-SA"/>
        </w:rPr>
        <w:t>годин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675"/>
        <w:gridCol w:w="1356"/>
        <w:gridCol w:w="893"/>
        <w:gridCol w:w="891"/>
        <w:gridCol w:w="852"/>
      </w:tblGrid>
      <w:tr w:rsidR="002E6160" w:rsidRPr="00727D08" w14:paraId="5E061BA3" w14:textId="77777777" w:rsidTr="00301E61">
        <w:trPr>
          <w:trHeight w:val="420"/>
        </w:trPr>
        <w:tc>
          <w:tcPr>
            <w:tcW w:w="302" w:type="pct"/>
            <w:shd w:val="clear" w:color="auto" w:fill="auto"/>
            <w:vAlign w:val="center"/>
          </w:tcPr>
          <w:p w14:paraId="6F1AD58C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№</w:t>
            </w:r>
          </w:p>
          <w:p w14:paraId="737F522B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з/п</w:t>
            </w:r>
          </w:p>
        </w:tc>
        <w:tc>
          <w:tcPr>
            <w:tcW w:w="2758" w:type="pct"/>
            <w:shd w:val="clear" w:color="auto" w:fill="auto"/>
            <w:vAlign w:val="center"/>
          </w:tcPr>
          <w:p w14:paraId="768034A1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  <w:t>Напрям підготовки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F6FEBD1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  <w:t>Всього годин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3B676F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  <w:t>ЗПБ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9FF7505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  <w:t>КТЗ ІІІ.1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83901C8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i/>
                <w:color w:val="auto"/>
                <w:lang w:eastAsia="ar-SA"/>
              </w:rPr>
              <w:t>КТЗ ІІІ.2</w:t>
            </w:r>
          </w:p>
        </w:tc>
      </w:tr>
      <w:tr w:rsidR="002E6160" w:rsidRPr="00727D08" w14:paraId="5FAC9367" w14:textId="77777777" w:rsidTr="00301E61">
        <w:tc>
          <w:tcPr>
            <w:tcW w:w="302" w:type="pct"/>
            <w:shd w:val="clear" w:color="auto" w:fill="auto"/>
            <w:vAlign w:val="center"/>
          </w:tcPr>
          <w:p w14:paraId="2B5F2F15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1.</w:t>
            </w:r>
          </w:p>
        </w:tc>
        <w:tc>
          <w:tcPr>
            <w:tcW w:w="2758" w:type="pct"/>
            <w:shd w:val="clear" w:color="auto" w:fill="auto"/>
          </w:tcPr>
          <w:p w14:paraId="7D9DFD8F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proofErr w:type="spellStart"/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Загальнопрофесійна</w:t>
            </w:r>
            <w:proofErr w:type="spellEnd"/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 xml:space="preserve"> підготовка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1155B59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89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1B5E3DAD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89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970CF3F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7CB5C9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2E6160" w:rsidRPr="00727D08" w14:paraId="7FA3925E" w14:textId="77777777" w:rsidTr="00301E61">
        <w:trPr>
          <w:trHeight w:val="96"/>
        </w:trPr>
        <w:tc>
          <w:tcPr>
            <w:tcW w:w="302" w:type="pct"/>
            <w:shd w:val="clear" w:color="auto" w:fill="auto"/>
            <w:vAlign w:val="center"/>
          </w:tcPr>
          <w:p w14:paraId="7A9FC23D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2.</w:t>
            </w:r>
          </w:p>
        </w:tc>
        <w:tc>
          <w:tcPr>
            <w:tcW w:w="2758" w:type="pct"/>
            <w:shd w:val="clear" w:color="auto" w:fill="auto"/>
          </w:tcPr>
          <w:p w14:paraId="5DEB869C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Професійно-теоретична підготовка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F97F09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183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2F62D4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82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9347EE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52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DF5F423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49</w:t>
            </w:r>
          </w:p>
        </w:tc>
      </w:tr>
      <w:tr w:rsidR="002E6160" w:rsidRPr="00727D08" w14:paraId="137B6E42" w14:textId="77777777" w:rsidTr="00301E61">
        <w:tc>
          <w:tcPr>
            <w:tcW w:w="302" w:type="pct"/>
            <w:shd w:val="clear" w:color="auto" w:fill="auto"/>
            <w:vAlign w:val="center"/>
          </w:tcPr>
          <w:p w14:paraId="41330E12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3.</w:t>
            </w:r>
          </w:p>
        </w:tc>
        <w:tc>
          <w:tcPr>
            <w:tcW w:w="2758" w:type="pct"/>
            <w:shd w:val="clear" w:color="auto" w:fill="auto"/>
          </w:tcPr>
          <w:p w14:paraId="5EAF8DFF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Професійно-практична підготовка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FE75817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530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92B25C6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30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754F858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206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1C81286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294</w:t>
            </w:r>
          </w:p>
        </w:tc>
      </w:tr>
      <w:tr w:rsidR="002E6160" w:rsidRPr="00727D08" w14:paraId="5843C9A2" w14:textId="77777777" w:rsidTr="00301E61">
        <w:tc>
          <w:tcPr>
            <w:tcW w:w="302" w:type="pct"/>
            <w:shd w:val="clear" w:color="auto" w:fill="auto"/>
            <w:vAlign w:val="center"/>
          </w:tcPr>
          <w:p w14:paraId="014189B6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4.</w:t>
            </w:r>
          </w:p>
        </w:tc>
        <w:tc>
          <w:tcPr>
            <w:tcW w:w="2758" w:type="pct"/>
            <w:shd w:val="clear" w:color="auto" w:fill="auto"/>
          </w:tcPr>
          <w:p w14:paraId="4A4CB347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Кваліфікаційна пробна робота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B86926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4AC0030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590323E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07E4314B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2E6160" w:rsidRPr="00727D08" w14:paraId="1B4A1B3A" w14:textId="77777777" w:rsidTr="00301E61">
        <w:tc>
          <w:tcPr>
            <w:tcW w:w="302" w:type="pct"/>
            <w:shd w:val="clear" w:color="auto" w:fill="auto"/>
            <w:vAlign w:val="center"/>
          </w:tcPr>
          <w:p w14:paraId="3B9B3F51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5.</w:t>
            </w:r>
          </w:p>
        </w:tc>
        <w:tc>
          <w:tcPr>
            <w:tcW w:w="2758" w:type="pct"/>
            <w:shd w:val="clear" w:color="auto" w:fill="auto"/>
          </w:tcPr>
          <w:p w14:paraId="4DD8DCBE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 xml:space="preserve">Консультації 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3994875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7A7D6566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7A80366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39737F2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2E6160" w:rsidRPr="00727D08" w14:paraId="6E795EE7" w14:textId="77777777" w:rsidTr="00301E61">
        <w:tc>
          <w:tcPr>
            <w:tcW w:w="302" w:type="pct"/>
            <w:shd w:val="clear" w:color="auto" w:fill="auto"/>
            <w:vAlign w:val="center"/>
          </w:tcPr>
          <w:p w14:paraId="05035185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6.</w:t>
            </w:r>
          </w:p>
        </w:tc>
        <w:tc>
          <w:tcPr>
            <w:tcW w:w="2758" w:type="pct"/>
            <w:shd w:val="clear" w:color="auto" w:fill="auto"/>
          </w:tcPr>
          <w:p w14:paraId="6B5B1FCC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Державна кваліфікаційна атестація (або поетапна атестація при продовженні навчання)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1DFD610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7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323EE85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4821B77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7E647214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2E6160" w:rsidRPr="00727D08" w14:paraId="7AD05DBD" w14:textId="77777777" w:rsidTr="00301E61">
        <w:tc>
          <w:tcPr>
            <w:tcW w:w="302" w:type="pct"/>
            <w:shd w:val="clear" w:color="auto" w:fill="auto"/>
            <w:vAlign w:val="center"/>
          </w:tcPr>
          <w:p w14:paraId="413AA4A7" w14:textId="77777777" w:rsidR="002E6160" w:rsidRPr="00727D08" w:rsidRDefault="002E6160" w:rsidP="00301E61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/>
                <w:color w:val="auto"/>
                <w:lang w:eastAsia="ar-SA"/>
              </w:rPr>
              <w:t>7.</w:t>
            </w:r>
          </w:p>
        </w:tc>
        <w:tc>
          <w:tcPr>
            <w:tcW w:w="2758" w:type="pct"/>
            <w:shd w:val="clear" w:color="auto" w:fill="auto"/>
          </w:tcPr>
          <w:p w14:paraId="01CB6154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 xml:space="preserve">Загальний обсяг навчального часу (без </w:t>
            </w:r>
            <w:proofErr w:type="spellStart"/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п.п</w:t>
            </w:r>
            <w:proofErr w:type="spellEnd"/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. 4, 5)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2619201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809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242B1CF0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201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01F53C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258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729D4AA" w14:textId="77777777" w:rsidR="002E6160" w:rsidRPr="00727D08" w:rsidRDefault="002E6160" w:rsidP="00301E61">
            <w:pPr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27D0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343</w:t>
            </w:r>
          </w:p>
        </w:tc>
      </w:tr>
    </w:tbl>
    <w:p w14:paraId="26A90FA7" w14:textId="77777777" w:rsidR="002E6160" w:rsidRPr="00727D08" w:rsidRDefault="002E6160" w:rsidP="002E6160">
      <w:pPr>
        <w:rPr>
          <w:rFonts w:ascii="Times New Roman" w:hAnsi="Times New Roman" w:cs="Times New Roman"/>
          <w:bCs/>
          <w:i/>
          <w:iCs/>
          <w:color w:val="auto"/>
          <w:lang w:eastAsia="ar-SA"/>
        </w:rPr>
      </w:pPr>
      <w:r w:rsidRPr="00727D08">
        <w:rPr>
          <w:rFonts w:ascii="Times New Roman" w:hAnsi="Times New Roman" w:cs="Times New Roman"/>
          <w:bCs/>
          <w:i/>
          <w:iCs/>
          <w:color w:val="auto"/>
          <w:lang w:eastAsia="ar-SA"/>
        </w:rPr>
        <w:t>Примітки</w:t>
      </w:r>
    </w:p>
    <w:p w14:paraId="3ECA340A" w14:textId="77777777" w:rsidR="002E6160" w:rsidRPr="00727D08" w:rsidRDefault="002E6160" w:rsidP="002E6160">
      <w:pPr>
        <w:rPr>
          <w:rFonts w:ascii="Times New Roman" w:hAnsi="Times New Roman" w:cs="Times New Roman"/>
          <w:bCs/>
          <w:iCs/>
          <w:color w:val="auto"/>
          <w:lang w:eastAsia="ar-SA"/>
        </w:rPr>
      </w:pPr>
      <w:r w:rsidRPr="00727D08">
        <w:rPr>
          <w:rFonts w:ascii="Times New Roman" w:hAnsi="Times New Roman" w:cs="Times New Roman"/>
          <w:bCs/>
          <w:iCs/>
          <w:color w:val="auto"/>
          <w:lang w:eastAsia="ar-SA"/>
        </w:rPr>
        <w:t>1</w:t>
      </w:r>
      <w:r w:rsidRPr="00727D08">
        <w:rPr>
          <w:rFonts w:ascii="Times New Roman" w:hAnsi="Times New Roman" w:cs="Times New Roman"/>
          <w:bCs/>
          <w:i/>
          <w:iCs/>
          <w:color w:val="auto"/>
          <w:lang w:eastAsia="ar-SA"/>
        </w:rPr>
        <w:t xml:space="preserve">. </w:t>
      </w:r>
      <w:r w:rsidRPr="00727D08">
        <w:rPr>
          <w:rFonts w:ascii="Times New Roman" w:hAnsi="Times New Roman" w:cs="Times New Roman"/>
          <w:bCs/>
          <w:iCs/>
          <w:color w:val="auto"/>
          <w:lang w:eastAsia="ar-SA"/>
        </w:rPr>
        <w:t xml:space="preserve">Кваліфікаційна пробна робота виконується за рахунок часу, відведеного на професійно-практичну підготовку. </w:t>
      </w:r>
    </w:p>
    <w:p w14:paraId="6E3B2A36" w14:textId="77777777" w:rsidR="002E6160" w:rsidRPr="00727D08" w:rsidRDefault="002E6160" w:rsidP="002E6160">
      <w:pPr>
        <w:rPr>
          <w:rFonts w:ascii="Times New Roman" w:hAnsi="Times New Roman" w:cs="Times New Roman"/>
          <w:bCs/>
          <w:iCs/>
          <w:color w:val="auto"/>
          <w:lang w:eastAsia="ar-SA"/>
        </w:rPr>
      </w:pPr>
      <w:r w:rsidRPr="00727D08">
        <w:rPr>
          <w:rFonts w:ascii="Times New Roman" w:hAnsi="Times New Roman" w:cs="Times New Roman"/>
          <w:bCs/>
          <w:iCs/>
          <w:color w:val="auto"/>
          <w:lang w:eastAsia="ar-SA"/>
        </w:rPr>
        <w:t xml:space="preserve">2. Години, відведені на консультації, враховуються в загальному фонді навчального часу. </w:t>
      </w:r>
    </w:p>
    <w:p w14:paraId="6ECF5DDD" w14:textId="77777777" w:rsidR="002E6160" w:rsidRPr="00595DAE" w:rsidRDefault="002E6160" w:rsidP="002E6160">
      <w:pPr>
        <w:jc w:val="center"/>
        <w:rPr>
          <w:rFonts w:ascii="Times New Roman" w:hAnsi="Times New Roman" w:cs="Times New Roman"/>
          <w:color w:val="auto"/>
        </w:rPr>
        <w:sectPr w:rsidR="002E6160" w:rsidRPr="00595DAE" w:rsidSect="002E6160">
          <w:footerReference w:type="default" r:id="rId8"/>
          <w:pgSz w:w="11906" w:h="16838"/>
          <w:pgMar w:top="1134" w:right="568" w:bottom="1134" w:left="850" w:header="708" w:footer="708" w:gutter="0"/>
          <w:cols w:space="708"/>
          <w:titlePg/>
          <w:docGrid w:linePitch="360"/>
        </w:sectPr>
      </w:pPr>
    </w:p>
    <w:p w14:paraId="2450D80E" w14:textId="77777777" w:rsidR="002E6160" w:rsidRPr="001457A9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lastRenderedPageBreak/>
        <w:t>ТАБЛИЦЯ ВІДПОВІДНОСТІ КОМПЕТЕНТНОСТЕЙ НАВЧАЛЬНИМ ПРЕДМЕТАМ</w:t>
      </w:r>
    </w:p>
    <w:p w14:paraId="4C7D52CC" w14:textId="77777777" w:rsidR="002E6160" w:rsidRDefault="002E6160" w:rsidP="002E6160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 w:rsidRPr="00FD66C4">
        <w:rPr>
          <w:noProof/>
          <w:lang w:val="ru-RU" w:eastAsia="ru-RU"/>
        </w:rPr>
        <w:drawing>
          <wp:inline distT="0" distB="0" distL="0" distR="0" wp14:anchorId="05F90A5F" wp14:editId="3E0FA120">
            <wp:extent cx="6410325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E4169" w14:textId="77777777" w:rsidR="002E6160" w:rsidRPr="001457A9" w:rsidRDefault="002E6160" w:rsidP="002E6160">
      <w:pPr>
        <w:spacing w:before="120" w:after="120"/>
        <w:jc w:val="center"/>
        <w:rPr>
          <w:rFonts w:ascii="Times New Roman" w:hAnsi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>ПРОФЕСІЙНИЙ БАЗОВИЙ НАВЧАЛЬНИЙ МОДУЛЬ</w:t>
      </w:r>
      <w:r w:rsidRPr="001457A9">
        <w:rPr>
          <w:rFonts w:ascii="Times New Roman" w:hAnsi="Times New Roman"/>
          <w:b/>
          <w:color w:val="auto"/>
        </w:rPr>
        <w:t xml:space="preserve"> </w:t>
      </w:r>
    </w:p>
    <w:p w14:paraId="2F80492A" w14:textId="77777777" w:rsidR="002E6160" w:rsidRPr="001457A9" w:rsidRDefault="002E6160" w:rsidP="002E6160">
      <w:pPr>
        <w:jc w:val="both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Бюджет навчального часу – </w:t>
      </w:r>
      <w:r>
        <w:rPr>
          <w:rFonts w:ascii="Times New Roman" w:hAnsi="Times New Roman" w:cs="Times New Roman"/>
          <w:b/>
          <w:color w:val="auto"/>
        </w:rPr>
        <w:t>185</w:t>
      </w:r>
      <w:r w:rsidRPr="001457A9">
        <w:rPr>
          <w:rFonts w:ascii="Times New Roman" w:hAnsi="Times New Roman" w:cs="Times New Roman"/>
          <w:b/>
          <w:color w:val="auto"/>
        </w:rPr>
        <w:t xml:space="preserve"> год., з нього:</w:t>
      </w:r>
    </w:p>
    <w:p w14:paraId="67839903" w14:textId="77777777" w:rsidR="002E6160" w:rsidRPr="001457A9" w:rsidRDefault="002E6160" w:rsidP="002E6160"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1457A9">
        <w:rPr>
          <w:rFonts w:ascii="Times New Roman" w:hAnsi="Times New Roman" w:cs="Times New Roman"/>
          <w:b/>
          <w:color w:val="auto"/>
        </w:rPr>
        <w:t>загальнопрофесійна</w:t>
      </w:r>
      <w:proofErr w:type="spellEnd"/>
      <w:r w:rsidRPr="001457A9">
        <w:rPr>
          <w:rFonts w:ascii="Times New Roman" w:hAnsi="Times New Roman" w:cs="Times New Roman"/>
          <w:b/>
          <w:color w:val="auto"/>
        </w:rPr>
        <w:t xml:space="preserve"> підготовка – </w:t>
      </w:r>
      <w:r>
        <w:rPr>
          <w:rFonts w:ascii="Times New Roman" w:hAnsi="Times New Roman" w:cs="Times New Roman"/>
          <w:b/>
          <w:color w:val="auto"/>
        </w:rPr>
        <w:t>75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3E91F03E" w14:textId="77777777" w:rsidR="002E6160" w:rsidRPr="001457A9" w:rsidRDefault="002E6160" w:rsidP="002E6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1457A9">
        <w:rPr>
          <w:rFonts w:ascii="Times New Roman" w:hAnsi="Times New Roman" w:cs="Times New Roman"/>
          <w:color w:val="auto"/>
        </w:rPr>
        <w:t xml:space="preserve">снови галузевої економіки і підприємництва – </w:t>
      </w:r>
      <w:r>
        <w:rPr>
          <w:rFonts w:ascii="Times New Roman" w:hAnsi="Times New Roman" w:cs="Times New Roman"/>
          <w:b/>
          <w:color w:val="auto"/>
        </w:rPr>
        <w:t>11</w:t>
      </w:r>
      <w:r w:rsidRPr="001457A9">
        <w:rPr>
          <w:rFonts w:ascii="Times New Roman" w:hAnsi="Times New Roman" w:cs="Times New Roman"/>
          <w:b/>
          <w:color w:val="auto"/>
        </w:rPr>
        <w:t>год.</w:t>
      </w:r>
    </w:p>
    <w:p w14:paraId="7FBA406E" w14:textId="77777777" w:rsidR="002E6160" w:rsidRPr="0094294E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57A9">
        <w:rPr>
          <w:rFonts w:ascii="Times New Roman" w:hAnsi="Times New Roman" w:cs="Times New Roman"/>
          <w:sz w:val="24"/>
          <w:szCs w:val="24"/>
        </w:rPr>
        <w:t xml:space="preserve">снови </w:t>
      </w:r>
      <w:r>
        <w:rPr>
          <w:rFonts w:ascii="Times New Roman" w:hAnsi="Times New Roman" w:cs="Times New Roman"/>
          <w:sz w:val="24"/>
          <w:szCs w:val="24"/>
        </w:rPr>
        <w:t>трудового законодавства</w:t>
      </w:r>
      <w:r w:rsidRPr="001457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457A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746A7DC" w14:textId="77777777" w:rsidR="002E6160" w:rsidRPr="0094294E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94E">
        <w:rPr>
          <w:rFonts w:ascii="Times New Roman" w:hAnsi="Times New Roman" w:cs="Times New Roman"/>
          <w:bCs/>
          <w:sz w:val="24"/>
          <w:szCs w:val="24"/>
        </w:rPr>
        <w:t xml:space="preserve">Техніка пошуку роботи- </w:t>
      </w:r>
      <w:r w:rsidRPr="0094294E">
        <w:rPr>
          <w:rFonts w:ascii="Times New Roman" w:hAnsi="Times New Roman" w:cs="Times New Roman"/>
          <w:b/>
          <w:sz w:val="24"/>
          <w:szCs w:val="24"/>
        </w:rPr>
        <w:t>10 го</w:t>
      </w:r>
      <w:r w:rsidRPr="0094294E">
        <w:rPr>
          <w:rFonts w:ascii="Times New Roman" w:hAnsi="Times New Roman" w:cs="Times New Roman"/>
          <w:bCs/>
          <w:sz w:val="24"/>
          <w:szCs w:val="24"/>
        </w:rPr>
        <w:t>д</w:t>
      </w:r>
    </w:p>
    <w:p w14:paraId="5CA26BFA" w14:textId="77777777" w:rsidR="002E6160" w:rsidRPr="0094294E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94E">
        <w:rPr>
          <w:rFonts w:ascii="Times New Roman" w:hAnsi="Times New Roman" w:cs="Times New Roman"/>
          <w:bCs/>
          <w:sz w:val="24"/>
          <w:szCs w:val="24"/>
        </w:rPr>
        <w:t xml:space="preserve">Основи енергоефективності- </w:t>
      </w:r>
      <w:r w:rsidRPr="0094294E">
        <w:rPr>
          <w:rFonts w:ascii="Times New Roman" w:hAnsi="Times New Roman" w:cs="Times New Roman"/>
          <w:b/>
          <w:sz w:val="24"/>
          <w:szCs w:val="24"/>
        </w:rPr>
        <w:t>20 год</w:t>
      </w:r>
    </w:p>
    <w:p w14:paraId="5E15337B" w14:textId="77777777" w:rsidR="002E6160" w:rsidRPr="0094294E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94E">
        <w:rPr>
          <w:rFonts w:ascii="Times New Roman" w:hAnsi="Times New Roman" w:cs="Times New Roman"/>
          <w:bCs/>
          <w:sz w:val="24"/>
          <w:szCs w:val="24"/>
        </w:rPr>
        <w:t xml:space="preserve">Етика і культура спілкування – </w:t>
      </w:r>
      <w:r w:rsidRPr="009429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29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E64D178" w14:textId="77777777" w:rsidR="002E6160" w:rsidRPr="001457A9" w:rsidRDefault="002E6160" w:rsidP="002E6160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професійно-теоретична підготовка – </w:t>
      </w:r>
      <w:r>
        <w:rPr>
          <w:rFonts w:ascii="Times New Roman" w:hAnsi="Times New Roman" w:cs="Times New Roman"/>
          <w:b/>
          <w:color w:val="auto"/>
        </w:rPr>
        <w:t>80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2CC4D5FE" w14:textId="77777777" w:rsidR="002E6160" w:rsidRPr="00E61F22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Техніка і механізація торговельних обрахунків</w:t>
      </w:r>
      <w:r w:rsidRPr="001457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457A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16522C3F" w14:textId="77777777" w:rsidR="002E6160" w:rsidRPr="00E61F22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F22">
        <w:rPr>
          <w:rFonts w:ascii="Times New Roman" w:hAnsi="Times New Roman" w:cs="Times New Roman"/>
          <w:bCs/>
          <w:sz w:val="24"/>
          <w:szCs w:val="24"/>
        </w:rPr>
        <w:t xml:space="preserve">Основи товарознавства продовольчих товарі </w:t>
      </w:r>
      <w:r w:rsidRPr="00E61F22">
        <w:rPr>
          <w:rFonts w:ascii="Times New Roman" w:hAnsi="Times New Roman" w:cs="Times New Roman"/>
          <w:b/>
          <w:sz w:val="24"/>
          <w:szCs w:val="24"/>
        </w:rPr>
        <w:t>– 18 год</w:t>
      </w:r>
    </w:p>
    <w:p w14:paraId="69781E7D" w14:textId="77777777" w:rsidR="002E6160" w:rsidRPr="00E61F22" w:rsidRDefault="002E6160" w:rsidP="002E6160">
      <w:pPr>
        <w:pStyle w:val="af4"/>
        <w:numPr>
          <w:ilvl w:val="0"/>
          <w:numId w:val="1"/>
        </w:numPr>
        <w:spacing w:after="0" w:line="240" w:lineRule="auto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E61F22">
        <w:rPr>
          <w:rFonts w:ascii="Times New Roman" w:hAnsi="Times New Roman" w:cs="Times New Roman"/>
          <w:sz w:val="24"/>
          <w:szCs w:val="24"/>
        </w:rPr>
        <w:t xml:space="preserve">Основи товарознавства продовольчих товарі – </w:t>
      </w:r>
      <w:r w:rsidRPr="00E61F22">
        <w:rPr>
          <w:rFonts w:ascii="Times New Roman" w:hAnsi="Times New Roman" w:cs="Times New Roman"/>
          <w:b/>
          <w:bCs/>
          <w:sz w:val="24"/>
          <w:szCs w:val="24"/>
        </w:rPr>
        <w:t>18 год</w:t>
      </w:r>
    </w:p>
    <w:p w14:paraId="403684B1" w14:textId="77777777" w:rsidR="002E6160" w:rsidRPr="001457A9" w:rsidRDefault="002E6160" w:rsidP="002E6160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роботи магазину </w:t>
      </w:r>
      <w:r w:rsidRPr="00E61F22">
        <w:rPr>
          <w:rFonts w:ascii="Times New Roman" w:hAnsi="Times New Roman" w:cs="Times New Roman"/>
          <w:b/>
          <w:bCs/>
          <w:sz w:val="24"/>
          <w:szCs w:val="24"/>
        </w:rPr>
        <w:t>-18 год</w:t>
      </w:r>
    </w:p>
    <w:p w14:paraId="068D47A1" w14:textId="77777777" w:rsidR="002E6160" w:rsidRPr="001457A9" w:rsidRDefault="002E6160" w:rsidP="002E6160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професійно-практична підготовка – </w:t>
      </w:r>
      <w:r>
        <w:rPr>
          <w:rFonts w:ascii="Times New Roman" w:hAnsi="Times New Roman" w:cs="Times New Roman"/>
          <w:b/>
          <w:color w:val="auto"/>
        </w:rPr>
        <w:t>30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7501B058" w14:textId="77777777" w:rsidR="002E6160" w:rsidRPr="001457A9" w:rsidRDefault="002E6160" w:rsidP="002E6160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>виробниче навчання в майстернях</w:t>
      </w:r>
      <w:r w:rsidRPr="001457A9">
        <w:rPr>
          <w:rFonts w:ascii="Times New Roman" w:hAnsi="Times New Roman" w:cs="Times New Roman"/>
          <w:b/>
          <w:color w:val="auto"/>
        </w:rPr>
        <w:t xml:space="preserve">– </w:t>
      </w:r>
      <w:r>
        <w:rPr>
          <w:rFonts w:ascii="Times New Roman" w:hAnsi="Times New Roman" w:cs="Times New Roman"/>
          <w:b/>
          <w:color w:val="auto"/>
        </w:rPr>
        <w:t>30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</w:p>
    <w:p w14:paraId="5CD71D66" w14:textId="77777777" w:rsidR="002E6160" w:rsidRPr="001457A9" w:rsidRDefault="002E6160" w:rsidP="002E6160">
      <w:pPr>
        <w:tabs>
          <w:tab w:val="left" w:pos="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</w:rPr>
      </w:pPr>
    </w:p>
    <w:p w14:paraId="438FAE97" w14:textId="77777777" w:rsidR="002E6160" w:rsidRPr="001457A9" w:rsidRDefault="002E6160" w:rsidP="002E6160">
      <w:pPr>
        <w:ind w:left="1843" w:hanging="1276"/>
        <w:jc w:val="both"/>
        <w:rPr>
          <w:rFonts w:ascii="Times New Roman" w:hAnsi="Times New Roman" w:cs="Times New Roman"/>
          <w:color w:val="auto"/>
          <w:sz w:val="16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3"/>
        <w:gridCol w:w="2404"/>
        <w:gridCol w:w="7655"/>
        <w:gridCol w:w="2976"/>
        <w:gridCol w:w="1134"/>
      </w:tblGrid>
      <w:tr w:rsidR="002E6160" w:rsidRPr="001457A9" w14:paraId="1CB53773" w14:textId="77777777" w:rsidTr="00301E61">
        <w:trPr>
          <w:trHeight w:val="567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A29BD34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br w:type="page"/>
              <w:t>Код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E4C78BD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Загальнопрофесійні</w:t>
            </w:r>
            <w:proofErr w:type="spellEnd"/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 компетентності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C0C672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Зміст 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компетентностей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C89F0CF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Назви предметів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81689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Кіл-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ть</w:t>
            </w:r>
            <w:proofErr w:type="spellEnd"/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 год.</w:t>
            </w:r>
          </w:p>
        </w:tc>
      </w:tr>
      <w:tr w:rsidR="002E6160" w:rsidRPr="001457A9" w14:paraId="12B411FA" w14:textId="77777777" w:rsidTr="00301E61">
        <w:trPr>
          <w:trHeight w:val="68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F1CFAAA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shd w:val="clear" w:color="auto" w:fill="auto"/>
                <w:lang w:val="uk-UA"/>
              </w:rPr>
            </w:pPr>
            <w:r w:rsidRPr="00A07270"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shd w:val="clear" w:color="auto" w:fill="auto"/>
                <w:lang w:val="uk-UA"/>
              </w:rPr>
              <w:t>ЗПК.1</w:t>
            </w:r>
          </w:p>
        </w:tc>
        <w:tc>
          <w:tcPr>
            <w:tcW w:w="2404" w:type="dxa"/>
            <w:shd w:val="clear" w:color="auto" w:fill="auto"/>
          </w:tcPr>
          <w:p w14:paraId="45C92BF7" w14:textId="77777777" w:rsidR="002E6160" w:rsidRPr="00A07270" w:rsidRDefault="002E6160" w:rsidP="00301E61">
            <w:pPr>
              <w:rPr>
                <w:rFonts w:ascii="Times New Roman" w:hAnsi="Times New Roman" w:cs="Times New Roman"/>
                <w:color w:val="auto"/>
              </w:rPr>
            </w:pPr>
            <w:r w:rsidRPr="00A07270">
              <w:rPr>
                <w:rFonts w:ascii="Times New Roman" w:hAnsi="Times New Roman" w:cs="Times New Roman"/>
              </w:rPr>
              <w:t xml:space="preserve">Оволодіння основами трудового законодавства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A88543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7270">
              <w:rPr>
                <w:rFonts w:ascii="Times New Roman" w:hAnsi="Times New Roman" w:cs="Times New Roman"/>
                <w:b/>
                <w:bCs/>
                <w:color w:val="auto"/>
              </w:rPr>
              <w:t>Знати</w:t>
            </w:r>
            <w:r w:rsidRPr="00A07270">
              <w:rPr>
                <w:rFonts w:ascii="Times New Roman" w:hAnsi="Times New Roman" w:cs="Times New Roman"/>
                <w:color w:val="auto"/>
              </w:rPr>
              <w:t>: систему трудового права України; основні трудові права та обов’язки працівника та роботодавця у робочій сфері; зміст, форми, порядок виконання та припинення дії трудового договору; положення про робочий час і час відпочинку; про нормування та оплату праці, гарантії та компенсації у сфері праці, охорони праці; діючі соціально-правові гарантії та соціальний захист на підприємстві; умови та порядок застосування у трудовому праві дисциплінарної та матеріальної відповідальності, порядок врегулювання трудових спорів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0D2FB5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57A9">
              <w:rPr>
                <w:rFonts w:ascii="Times New Roman" w:hAnsi="Times New Roman" w:cs="Times New Roman"/>
                <w:color w:val="auto"/>
                <w:sz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Основи трудового законодавства</w:t>
            </w:r>
            <w:r w:rsidRPr="001457A9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C20D4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2E6160" w:rsidRPr="001457A9" w14:paraId="60F14D94" w14:textId="77777777" w:rsidTr="00301E61">
        <w:trPr>
          <w:trHeight w:val="680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12256B3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A07270"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ЗПК.</w:t>
            </w:r>
            <w:r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3D64D151" w14:textId="77777777" w:rsidR="002E6160" w:rsidRPr="00A07270" w:rsidRDefault="002E6160" w:rsidP="00301E61">
            <w:pPr>
              <w:rPr>
                <w:rFonts w:ascii="Times New Roman" w:hAnsi="Times New Roman" w:cs="Times New Roman"/>
                <w:color w:val="auto"/>
              </w:rPr>
            </w:pPr>
            <w:r w:rsidRPr="00A07270">
              <w:rPr>
                <w:rFonts w:ascii="Times New Roman" w:hAnsi="Times New Roman" w:cs="Times New Roman"/>
              </w:rPr>
              <w:t>Оволодіння основами ринкової економіки та підприємництва</w:t>
            </w:r>
          </w:p>
          <w:p w14:paraId="5FBEE46B" w14:textId="77777777" w:rsidR="002E6160" w:rsidRPr="00A07270" w:rsidRDefault="002E6160" w:rsidP="00301E6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394DCE77" w14:textId="77777777" w:rsidR="002E6160" w:rsidRPr="001457A9" w:rsidRDefault="002E6160" w:rsidP="00301E6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57B55">
              <w:rPr>
                <w:rFonts w:ascii="Times New Roman" w:eastAsia="Batang" w:hAnsi="Times New Roman" w:cs="Times New Roman"/>
                <w:b/>
                <w:lang w:eastAsia="ko-KR"/>
              </w:rPr>
              <w:lastRenderedPageBreak/>
              <w:t xml:space="preserve">Знати: </w:t>
            </w:r>
            <w:r w:rsidRPr="00457B55">
              <w:rPr>
                <w:rFonts w:ascii="Times New Roman" w:eastAsia="Batang" w:hAnsi="Times New Roman" w:cs="Times New Roman"/>
                <w:lang w:eastAsia="ko-KR"/>
              </w:rPr>
              <w:t xml:space="preserve">сутність понять «ринкова економіки», «підприємство», «попит», «пропозиція», «конкуренція»; основи підприємницької діяльності; організаційно-економічні форми підприємства; поняття «галузевого ринку» та його регіональні особливості; основи ціноутворення; поняття </w:t>
            </w:r>
            <w:r w:rsidRPr="00457B55">
              <w:rPr>
                <w:rFonts w:ascii="Times New Roman" w:eastAsia="Batang" w:hAnsi="Times New Roman" w:cs="Times New Roman"/>
                <w:lang w:eastAsia="ko-KR"/>
              </w:rPr>
              <w:lastRenderedPageBreak/>
              <w:t>про податкову систему і податкові елементи,</w:t>
            </w:r>
            <w:r w:rsidRPr="00457B55">
              <w:rPr>
                <w:rFonts w:ascii="Times New Roman" w:hAnsi="Times New Roman" w:cs="Times New Roman"/>
                <w:bCs/>
                <w:lang w:eastAsia="ar-SA"/>
              </w:rPr>
              <w:t xml:space="preserve"> систему оподаткування доходів підприємств; кредитування юридичних і фізичних осіб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F66CCA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57A9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1457A9">
              <w:rPr>
                <w:rFonts w:ascii="Times New Roman" w:hAnsi="Times New Roman" w:cs="Times New Roman"/>
                <w:b/>
                <w:color w:val="auto"/>
                <w:sz w:val="22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3"/>
              </w:rPr>
              <w:t>О</w:t>
            </w:r>
            <w:r w:rsidRPr="007253D8">
              <w:rPr>
                <w:rFonts w:ascii="Times New Roman" w:hAnsi="Times New Roman" w:cs="Times New Roman"/>
                <w:b/>
                <w:color w:val="auto"/>
                <w:sz w:val="22"/>
                <w:szCs w:val="23"/>
              </w:rPr>
              <w:t>снови галузевої економіки і підприємництва</w:t>
            </w:r>
            <w:r w:rsidRPr="001457A9">
              <w:rPr>
                <w:rFonts w:ascii="Times New Roman" w:hAnsi="Times New Roman" w:cs="Times New Roman"/>
                <w:b/>
                <w:color w:val="auto"/>
                <w:sz w:val="22"/>
                <w:szCs w:val="23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87F1D" w14:textId="77777777" w:rsidR="002E6160" w:rsidRPr="00D1291C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291C"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</w:tr>
      <w:tr w:rsidR="002E6160" w:rsidRPr="001457A9" w14:paraId="13344E8F" w14:textId="77777777" w:rsidTr="00301E61">
        <w:trPr>
          <w:trHeight w:val="3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43A2300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655D709E" w14:textId="77777777" w:rsidR="002E6160" w:rsidRPr="001457A9" w:rsidRDefault="002E6160" w:rsidP="00301E61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4CB65163" w14:textId="77777777" w:rsidR="002E6160" w:rsidRPr="001457A9" w:rsidRDefault="002E6160" w:rsidP="00301E6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5D23B3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F509C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6160" w:rsidRPr="001457A9" w14:paraId="75751B28" w14:textId="77777777" w:rsidTr="00301E61">
        <w:trPr>
          <w:trHeight w:val="106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B68E47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6E7D1AD3" w14:textId="77777777" w:rsidR="002E6160" w:rsidRPr="001457A9" w:rsidRDefault="002E6160" w:rsidP="00301E61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507AF31C" w14:textId="77777777" w:rsidR="002E6160" w:rsidRPr="001457A9" w:rsidRDefault="002E6160" w:rsidP="00301E6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7CD46BA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F00F9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6160" w:rsidRPr="001457A9" w14:paraId="2A84F0F0" w14:textId="77777777" w:rsidTr="00301E61">
        <w:trPr>
          <w:trHeight w:val="175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D168" w14:textId="77777777" w:rsidR="002E6160" w:rsidRPr="001457A9" w:rsidRDefault="002E6160" w:rsidP="00301E6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A07270">
              <w:rPr>
                <w:rFonts w:ascii="Times New Roman" w:hAnsi="Times New Roman"/>
                <w:b/>
                <w:color w:val="auto"/>
                <w:lang w:val="uk-UA"/>
              </w:rPr>
              <w:lastRenderedPageBreak/>
              <w:t>ЗПК.</w:t>
            </w:r>
            <w:r>
              <w:rPr>
                <w:rFonts w:ascii="Times New Roman" w:hAnsi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150A2" w14:textId="77777777" w:rsidR="002E6160" w:rsidRPr="001457A9" w:rsidRDefault="002E6160" w:rsidP="00301E61">
            <w:pPr>
              <w:rPr>
                <w:rFonts w:ascii="Times New Roman" w:hAnsi="Times New Roman" w:cs="Times New Roman"/>
                <w:color w:val="auto"/>
              </w:rPr>
            </w:pPr>
            <w:r w:rsidRPr="00A07270">
              <w:rPr>
                <w:rFonts w:ascii="Times New Roman" w:hAnsi="Times New Roman" w:cs="Times New Roman"/>
                <w:color w:val="auto"/>
              </w:rPr>
              <w:t>Оволодіння  професійною етикою та культурою спілкування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61F" w14:textId="77777777" w:rsidR="002E6160" w:rsidRPr="00A07270" w:rsidRDefault="002E6160" w:rsidP="00301E61">
            <w:pPr>
              <w:tabs>
                <w:tab w:val="left" w:pos="-106"/>
              </w:tabs>
              <w:ind w:left="35" w:hanging="35"/>
              <w:jc w:val="both"/>
              <w:rPr>
                <w:rFonts w:ascii="Times New Roman" w:hAnsi="Times New Roman" w:cs="Times New Roman"/>
              </w:rPr>
            </w:pPr>
            <w:r w:rsidRPr="00A07270">
              <w:rPr>
                <w:rFonts w:ascii="Times New Roman" w:hAnsi="Times New Roman" w:cs="Times New Roman"/>
                <w:b/>
              </w:rPr>
              <w:t xml:space="preserve">Знати:  </w:t>
            </w:r>
            <w:r w:rsidRPr="00A07270">
              <w:rPr>
                <w:rFonts w:ascii="Times New Roman" w:hAnsi="Times New Roman" w:cs="Times New Roman"/>
              </w:rPr>
              <w:t>індивідуальні психічні властивості особистості; особливості спілкування на підприємстві; психологічні властивості поведінки людини; характер, причини і способи розв’язання конфліктних ситуацій у виробничому колективі; основні психологічні вимоги до касира; моральні вимоги до роботи касира; підходи до забезпечення сприятливого психологічного клімату в колективі.</w:t>
            </w:r>
          </w:p>
          <w:p w14:paraId="7D967A34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A07270">
              <w:rPr>
                <w:rFonts w:ascii="Times New Roman" w:hAnsi="Times New Roman" w:cs="Times New Roman"/>
                <w:b/>
              </w:rPr>
              <w:t xml:space="preserve">Уміти: </w:t>
            </w:r>
            <w:r w:rsidRPr="00A07270">
              <w:rPr>
                <w:rFonts w:ascii="Times New Roman" w:hAnsi="Times New Roman" w:cs="Times New Roman"/>
              </w:rPr>
              <w:t>визначати індивідуальні психологічні особливості (самодіагностика); володіти технікою ведення ділових індивідуальних бесід; слухати і переконувати; дотримуватись професійної поведінки касира, кодексу культури; розв’язувати конфліктні ситуації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DB2257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«Етика і культура спілкування»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12A6A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2E6160" w:rsidRPr="001457A9" w14:paraId="6232D34A" w14:textId="77777777" w:rsidTr="00301E61">
        <w:trPr>
          <w:trHeight w:val="10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E527" w14:textId="77777777" w:rsidR="002E6160" w:rsidRPr="00A07270" w:rsidRDefault="002E6160" w:rsidP="00301E6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EB53" w14:textId="77777777" w:rsidR="002E6160" w:rsidRPr="00A07270" w:rsidRDefault="002E6160" w:rsidP="00301E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A70C" w14:textId="77777777" w:rsidR="002E6160" w:rsidRPr="00A07270" w:rsidRDefault="002E6160" w:rsidP="00301E61">
            <w:pPr>
              <w:tabs>
                <w:tab w:val="left" w:pos="-106"/>
              </w:tabs>
              <w:ind w:left="35" w:hanging="3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672D50" w14:textId="77777777" w:rsidR="002E6160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«Організація роботи магазину»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20126" w14:textId="77777777" w:rsidR="002E6160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2E6160" w:rsidRPr="001457A9" w14:paraId="4CF4AADB" w14:textId="77777777" w:rsidTr="00301E61">
        <w:trPr>
          <w:trHeight w:val="68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9878" w14:textId="77777777" w:rsidR="002E6160" w:rsidRPr="001457A9" w:rsidRDefault="002E6160" w:rsidP="00301E6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A07270">
              <w:rPr>
                <w:rFonts w:ascii="Times New Roman" w:hAnsi="Times New Roman"/>
                <w:b/>
                <w:color w:val="auto"/>
                <w:lang w:val="uk-UA"/>
              </w:rPr>
              <w:t>ЗПК.</w:t>
            </w:r>
            <w:r>
              <w:rPr>
                <w:rFonts w:ascii="Times New Roman" w:hAnsi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2497" w14:textId="77777777" w:rsidR="002E6160" w:rsidRPr="001457A9" w:rsidRDefault="002E6160" w:rsidP="00301E61">
            <w:pPr>
              <w:rPr>
                <w:rFonts w:ascii="Times New Roman" w:hAnsi="Times New Roman"/>
                <w:color w:val="auto"/>
              </w:rPr>
            </w:pPr>
            <w:r w:rsidRPr="00A07270">
              <w:rPr>
                <w:rFonts w:ascii="Times New Roman" w:hAnsi="Times New Roman"/>
                <w:color w:val="auto"/>
              </w:rPr>
              <w:t>Дотримання та виконання вимог з охорони праці, промислової і пожежної безпеки, виробничої санітарії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6509" w14:textId="77777777" w:rsidR="002E6160" w:rsidRPr="00457B55" w:rsidRDefault="002E6160" w:rsidP="00301E61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/>
                <w:bCs/>
                <w:color w:val="auto"/>
              </w:rPr>
            </w:pPr>
            <w:r w:rsidRPr="00457B55">
              <w:rPr>
                <w:rFonts w:ascii="Times New Roman" w:hAnsi="Times New Roman"/>
                <w:b/>
                <w:color w:val="auto"/>
              </w:rPr>
              <w:t>Знати:</w:t>
            </w:r>
            <w:r w:rsidRPr="00457B55">
              <w:rPr>
                <w:rFonts w:ascii="Times New Roman" w:hAnsi="Times New Roman"/>
                <w:bCs/>
                <w:color w:val="auto"/>
              </w:rPr>
              <w:t xml:space="preserve"> основні законодавчі акти з охорони праці; вимоги безпеки праці за професією; вимоги пожежної безпеки; параметри й властивості, що характеризують </w:t>
            </w:r>
            <w:proofErr w:type="spellStart"/>
            <w:r w:rsidRPr="00457B55">
              <w:rPr>
                <w:rFonts w:ascii="Times New Roman" w:hAnsi="Times New Roman"/>
                <w:bCs/>
                <w:color w:val="auto"/>
              </w:rPr>
              <w:t>вибухонебезпеку</w:t>
            </w:r>
            <w:proofErr w:type="spellEnd"/>
            <w:r w:rsidRPr="00457B55">
              <w:rPr>
                <w:rFonts w:ascii="Times New Roman" w:hAnsi="Times New Roman"/>
                <w:bCs/>
                <w:color w:val="auto"/>
              </w:rPr>
              <w:t xml:space="preserve"> середовища; основи електробезпеки; плани евакуації та ліквідації аварій; загальні правила безпечної експлуатації устаткування; основи гігієни праці та виробничої санітарії; засоби та методи захисту працівників від шкідливого та небезпечного впливу виробничих факторів; правила проходження медичних оглядів, порядок надання першої долікарської допомоги.</w:t>
            </w:r>
          </w:p>
          <w:p w14:paraId="458EDC3E" w14:textId="77777777" w:rsidR="002E6160" w:rsidRPr="001457A9" w:rsidRDefault="002E6160" w:rsidP="00301E61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/>
                <w:bCs/>
                <w:color w:val="auto"/>
              </w:rPr>
            </w:pPr>
            <w:r w:rsidRPr="00457B55">
              <w:rPr>
                <w:rFonts w:ascii="Times New Roman" w:hAnsi="Times New Roman"/>
                <w:b/>
                <w:color w:val="auto"/>
              </w:rPr>
              <w:t>Уміти:</w:t>
            </w:r>
            <w:r w:rsidRPr="00457B55">
              <w:rPr>
                <w:rFonts w:ascii="Times New Roman" w:hAnsi="Times New Roman"/>
                <w:bCs/>
                <w:color w:val="auto"/>
              </w:rPr>
              <w:t xml:space="preserve"> організовувати робоче місце згідно вимог протипожежної безпеки; підтримувати робочі місця в межах вимог санітарних норм і гігієни праці; надавати першу допомогу потерпілим від нещасних випадків, аварій та при отруєннях; користуватися первинними засобами пожежогасіння; забезпечувати чистоту й порядок у приміщеннях; дотримуватися трудової і виробничої дисципліни, правил і норм охорони праці, вимог виробничої санітарії і гігієни, протипожежного захисту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A4056D" w14:textId="77777777" w:rsidR="002E6160" w:rsidRPr="00D1291C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Pr="00D1291C">
              <w:rPr>
                <w:rFonts w:ascii="Times New Roman" w:hAnsi="Times New Roman" w:cs="Times New Roman"/>
                <w:b/>
                <w:bCs/>
                <w:color w:val="auto"/>
              </w:rPr>
              <w:t>Техніка і механізація торговельних обрахунків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0E456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</w:tr>
      <w:tr w:rsidR="002E6160" w:rsidRPr="001457A9" w14:paraId="626D8CC6" w14:textId="77777777" w:rsidTr="00301E61">
        <w:trPr>
          <w:trHeight w:val="68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77E3" w14:textId="77777777" w:rsidR="002E6160" w:rsidRPr="001457A9" w:rsidRDefault="002E6160" w:rsidP="00301E6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19F" w14:textId="77777777" w:rsidR="002E6160" w:rsidRPr="001457A9" w:rsidRDefault="002E6160" w:rsidP="00301E6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A8A7" w14:textId="77777777" w:rsidR="002E6160" w:rsidRPr="001457A9" w:rsidRDefault="002E6160" w:rsidP="00301E61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EBEAFA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Виробниче навчання</w:t>
            </w:r>
          </w:p>
          <w:p w14:paraId="77A270A1" w14:textId="77777777" w:rsidR="002E6160" w:rsidRPr="00D1291C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291C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майстернях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7BB6A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 w:rsidR="002E6160" w:rsidRPr="001457A9" w14:paraId="1159D9D3" w14:textId="77777777" w:rsidTr="00301E61">
        <w:trPr>
          <w:trHeight w:val="68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7BC5" w14:textId="77777777" w:rsidR="002E6160" w:rsidRPr="001457A9" w:rsidRDefault="002E6160" w:rsidP="00301E61">
            <w:pPr>
              <w:pStyle w:val="a3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A07270">
              <w:rPr>
                <w:rFonts w:ascii="Times New Roman" w:hAnsi="Times New Roman"/>
                <w:b/>
                <w:color w:val="auto"/>
                <w:lang w:val="uk-UA"/>
              </w:rPr>
              <w:t>ЗПК.</w:t>
            </w:r>
            <w:r>
              <w:rPr>
                <w:rFonts w:ascii="Times New Roman" w:hAnsi="Times New Roman"/>
                <w:b/>
                <w:color w:val="auto"/>
                <w:lang w:val="uk-UA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F075C" w14:textId="77777777" w:rsidR="002E6160" w:rsidRPr="00A07270" w:rsidRDefault="002E6160" w:rsidP="00301E61">
            <w:pPr>
              <w:rPr>
                <w:rFonts w:ascii="Times New Roman" w:hAnsi="Times New Roman" w:cs="Times New Roman"/>
                <w:color w:val="auto"/>
              </w:rPr>
            </w:pPr>
            <w:r w:rsidRPr="00A07270">
              <w:rPr>
                <w:rFonts w:ascii="Times New Roman" w:hAnsi="Times New Roman" w:cs="Times New Roman"/>
              </w:rPr>
              <w:t xml:space="preserve">Дотримання основних вимог </w:t>
            </w:r>
            <w:r w:rsidRPr="00A07270">
              <w:rPr>
                <w:rFonts w:ascii="Times New Roman" w:hAnsi="Times New Roman" w:cs="Times New Roman"/>
              </w:rPr>
              <w:lastRenderedPageBreak/>
              <w:t>енергоефективності та енергозбереження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99D" w14:textId="77777777" w:rsidR="002E6160" w:rsidRPr="00457B55" w:rsidRDefault="002E6160" w:rsidP="00301E61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457B55">
              <w:rPr>
                <w:rFonts w:ascii="Times New Roman" w:hAnsi="Times New Roman"/>
                <w:b/>
                <w:color w:val="auto"/>
                <w:lang w:eastAsia="ru-RU"/>
              </w:rPr>
              <w:lastRenderedPageBreak/>
              <w:t xml:space="preserve">Знати: </w:t>
            </w:r>
            <w:r w:rsidRPr="00457B55">
              <w:rPr>
                <w:rFonts w:ascii="Times New Roman" w:hAnsi="Times New Roman"/>
                <w:color w:val="auto"/>
                <w:lang w:eastAsia="ru-RU"/>
              </w:rPr>
              <w:t xml:space="preserve">сутність понять енергія, енергоефективність і енергозбереження: види енергії, енергоспоживання в цілому, в торгівлі, основи </w:t>
            </w:r>
            <w:r w:rsidRPr="00457B55">
              <w:rPr>
                <w:rFonts w:ascii="Times New Roman" w:hAnsi="Times New Roman"/>
                <w:color w:val="auto"/>
                <w:lang w:eastAsia="ru-RU"/>
              </w:rPr>
              <w:lastRenderedPageBreak/>
              <w:t>раціонального використання енергоресурсів.</w:t>
            </w:r>
          </w:p>
          <w:p w14:paraId="7B16C2CE" w14:textId="77777777" w:rsidR="002E6160" w:rsidRPr="001457A9" w:rsidRDefault="002E6160" w:rsidP="00301E61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proofErr w:type="spellStart"/>
            <w:r w:rsidRPr="00457B55">
              <w:rPr>
                <w:rFonts w:ascii="Times New Roman" w:hAnsi="Times New Roman" w:cs="Times New Roman"/>
                <w:b/>
              </w:rPr>
              <w:t>Уміти:</w:t>
            </w:r>
            <w:r w:rsidRPr="00457B55">
              <w:rPr>
                <w:rFonts w:ascii="Times New Roman" w:hAnsi="Times New Roman" w:cs="Times New Roman"/>
              </w:rPr>
              <w:t>проводити</w:t>
            </w:r>
            <w:proofErr w:type="spellEnd"/>
            <w:r w:rsidRPr="00457B55">
              <w:rPr>
                <w:rFonts w:ascii="Times New Roman" w:hAnsi="Times New Roman" w:cs="Times New Roman"/>
              </w:rPr>
              <w:t xml:space="preserve"> аналіз енергоспоживання в торговельній галузі, на робочих місцях; визначати шляхи економії енергії; раціонально використовувати енергоресурси та обладнання в професійній діяльності</w:t>
            </w:r>
          </w:p>
        </w:tc>
        <w:tc>
          <w:tcPr>
            <w:tcW w:w="2976" w:type="dxa"/>
            <w:shd w:val="clear" w:color="auto" w:fill="auto"/>
          </w:tcPr>
          <w:p w14:paraId="333C5093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r w:rsidRPr="00D1291C">
              <w:rPr>
                <w:rFonts w:ascii="Times New Roman" w:hAnsi="Times New Roman" w:cs="Times New Roman"/>
                <w:b/>
              </w:rPr>
              <w:t>Основи енергоефективності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BEBD512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110B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</w:tr>
      <w:tr w:rsidR="002E6160" w:rsidRPr="001457A9" w14:paraId="7FFD884B" w14:textId="77777777" w:rsidTr="00301E61">
        <w:trPr>
          <w:trHeight w:val="68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35AA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59592" w14:textId="77777777" w:rsidR="002E6160" w:rsidRPr="001457A9" w:rsidRDefault="002E6160" w:rsidP="00301E61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E193" w14:textId="77777777" w:rsidR="002E6160" w:rsidRPr="001457A9" w:rsidRDefault="002E6160" w:rsidP="00301E6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58EA8" w14:textId="77777777" w:rsidR="002E6160" w:rsidRPr="001457A9" w:rsidRDefault="002E6160" w:rsidP="00301E61">
            <w:pPr>
              <w:textAlignment w:val="top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«Основи товарознавства продовольчих товарі»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E9D19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2E6160" w:rsidRPr="001457A9" w14:paraId="010AE379" w14:textId="77777777" w:rsidTr="00301E61">
        <w:trPr>
          <w:trHeight w:val="40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8A3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67491" w14:textId="77777777" w:rsidR="002E6160" w:rsidRPr="001457A9" w:rsidRDefault="002E6160" w:rsidP="00301E61">
            <w:pPr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9FDE" w14:textId="77777777" w:rsidR="002E6160" w:rsidRPr="001457A9" w:rsidRDefault="002E6160" w:rsidP="00301E6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BBC2D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291C">
              <w:rPr>
                <w:rFonts w:ascii="Times New Roman" w:hAnsi="Times New Roman" w:cs="Times New Roman"/>
                <w:b/>
                <w:color w:val="auto"/>
              </w:rPr>
              <w:t xml:space="preserve">Основи товарознавства </w:t>
            </w:r>
            <w:r>
              <w:rPr>
                <w:rFonts w:ascii="Times New Roman" w:hAnsi="Times New Roman" w:cs="Times New Roman"/>
                <w:b/>
                <w:color w:val="auto"/>
              </w:rPr>
              <w:t>не</w:t>
            </w:r>
            <w:r w:rsidRPr="00D1291C">
              <w:rPr>
                <w:rFonts w:ascii="Times New Roman" w:hAnsi="Times New Roman" w:cs="Times New Roman"/>
                <w:b/>
                <w:color w:val="auto"/>
              </w:rPr>
              <w:t>продовольчих товарі»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ECA7C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  <w:tr w:rsidR="002E6160" w:rsidRPr="001457A9" w14:paraId="01C3DD00" w14:textId="77777777" w:rsidTr="00301E61">
        <w:trPr>
          <w:trHeight w:val="102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4611" w14:textId="77777777" w:rsidR="002E6160" w:rsidRPr="001457A9" w:rsidRDefault="002E6160" w:rsidP="00301E61">
            <w:pPr>
              <w:tabs>
                <w:tab w:val="left" w:pos="1031"/>
              </w:tabs>
              <w:jc w:val="center"/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A07270"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ЗПК.</w:t>
            </w:r>
            <w:r>
              <w:rPr>
                <w:rStyle w:val="4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DBAFE" w14:textId="77777777" w:rsidR="002E6160" w:rsidRPr="00A07270" w:rsidRDefault="002E6160" w:rsidP="00301E6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07270">
              <w:rPr>
                <w:rFonts w:ascii="Times New Roman" w:hAnsi="Times New Roman" w:cs="Times New Roman"/>
              </w:rPr>
              <w:t>Засвоєння та володіння роботи на персональному комп’ютері та комп’ютеризації облікової інформації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B65D2" w14:textId="77777777" w:rsidR="002E6160" w:rsidRPr="00457B55" w:rsidRDefault="002E6160" w:rsidP="00301E61">
            <w:pPr>
              <w:suppressAutoHyphens/>
              <w:ind w:left="3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57B55">
              <w:rPr>
                <w:rFonts w:ascii="Times New Roman" w:hAnsi="Times New Roman" w:cs="Times New Roman"/>
                <w:b/>
                <w:lang w:val="x-none" w:eastAsia="ar-SA"/>
              </w:rPr>
              <w:t>Знати:</w:t>
            </w:r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функції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текстового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процесора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форматування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документів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формати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електронних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документів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формули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і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функції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табличного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процесора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основи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бази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даних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та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робити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в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ній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види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програмного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забезпечення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торговельних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підприємств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поняття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зведених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таблиць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та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звітів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порядок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застосовування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комп’ютерних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програм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для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ведення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касових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>операцій</w:t>
            </w:r>
            <w:proofErr w:type="spellEnd"/>
            <w:r w:rsidRPr="00457B55">
              <w:rPr>
                <w:rFonts w:ascii="Times New Roman" w:hAnsi="Times New Roman" w:cs="Times New Roman"/>
                <w:bCs/>
                <w:lang w:val="x-none" w:eastAsia="ar-SA"/>
              </w:rPr>
              <w:t xml:space="preserve"> та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форматування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звітів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;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основні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поняття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автоматизованих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систем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управління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торговельним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технологічним</w:t>
            </w:r>
            <w:proofErr w:type="spellEnd"/>
            <w:r w:rsidRPr="00457B55">
              <w:rPr>
                <w:rFonts w:ascii="Times New Roman" w:hAnsi="Times New Roman" w:cs="Times New Roman"/>
                <w:lang w:val="x-none" w:eastAsia="ar-SA"/>
              </w:rPr>
              <w:t xml:space="preserve"> </w:t>
            </w:r>
            <w:proofErr w:type="spellStart"/>
            <w:r w:rsidRPr="00457B55">
              <w:rPr>
                <w:rFonts w:ascii="Times New Roman" w:hAnsi="Times New Roman" w:cs="Times New Roman"/>
                <w:lang w:val="x-none" w:eastAsia="ar-SA"/>
              </w:rPr>
              <w:t>процесом</w:t>
            </w:r>
            <w:proofErr w:type="spellEnd"/>
            <w:r w:rsidRPr="00457B55">
              <w:rPr>
                <w:rFonts w:ascii="Times New Roman" w:hAnsi="Times New Roman" w:cs="Times New Roman"/>
                <w:lang w:eastAsia="ar-SA"/>
              </w:rPr>
              <w:t>.</w:t>
            </w:r>
          </w:p>
          <w:p w14:paraId="179E0CA6" w14:textId="77777777" w:rsidR="002E6160" w:rsidRPr="001457A9" w:rsidRDefault="002E6160" w:rsidP="00301E61">
            <w:pPr>
              <w:tabs>
                <w:tab w:val="left" w:pos="34"/>
              </w:tabs>
              <w:jc w:val="both"/>
              <w:rPr>
                <w:rFonts w:ascii="Times New Roman" w:hAnsi="Times New Roman"/>
                <w:b/>
                <w:color w:val="auto"/>
              </w:rPr>
            </w:pPr>
            <w:r w:rsidRPr="00457B55">
              <w:rPr>
                <w:rFonts w:ascii="Times New Roman" w:hAnsi="Times New Roman" w:cs="Times New Roman"/>
                <w:b/>
              </w:rPr>
              <w:t>Уміти:</w:t>
            </w:r>
            <w:r w:rsidRPr="00457B55">
              <w:rPr>
                <w:rFonts w:ascii="Times New Roman" w:hAnsi="Times New Roman" w:cs="Times New Roman"/>
              </w:rPr>
              <w:t xml:space="preserve"> здійснювати обробку текстової інформації; використовувати графічні елементи; виконувати обчислення з числовими, текстовими та логічними даними електронних таблиць; створювати та редагувати діаграми; працювати з базою даних; створювати касові документи на основі шаблонів; створювати зведені таблиці та звіти; використовувати спеціальні комп’ютерні програми для ведення касових операцій та форматування звітів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57EA3D" w14:textId="77777777" w:rsidR="002E6160" w:rsidRPr="00D1291C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1291C">
              <w:rPr>
                <w:rFonts w:ascii="Times New Roman" w:hAnsi="Times New Roman" w:cs="Times New Roman"/>
                <w:b/>
              </w:rPr>
              <w:t>Техніка пошуку роботи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1E6E6" w14:textId="77777777" w:rsidR="002E6160" w:rsidRPr="001457A9" w:rsidRDefault="002E6160" w:rsidP="0030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</w:tbl>
    <w:p w14:paraId="5201FB80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1A47AD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3C9116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96DFA5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0E90F1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DB126B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5E546F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D9FDB0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E64133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7600988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5A959A" w14:textId="77777777" w:rsidR="002E6160" w:rsidRDefault="002E6160" w:rsidP="002E616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29FDB3" w14:textId="77777777" w:rsidR="002E6160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053EA0" w14:textId="77777777" w:rsidR="002E6160" w:rsidRPr="001457A9" w:rsidRDefault="002E6160" w:rsidP="002E6160">
      <w:pPr>
        <w:jc w:val="center"/>
        <w:rPr>
          <w:rFonts w:ascii="Times New Roman" w:hAnsi="Times New Roman"/>
          <w:b/>
          <w:color w:val="auto"/>
          <w:szCs w:val="28"/>
        </w:rPr>
      </w:pPr>
      <w:r w:rsidRPr="001457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НАВЧАЛЬНИЙ МОДУЛЬ</w:t>
      </w:r>
    </w:p>
    <w:p w14:paraId="1E401F4C" w14:textId="77777777" w:rsidR="002E6160" w:rsidRPr="001457A9" w:rsidRDefault="002E6160" w:rsidP="002E6160">
      <w:pPr>
        <w:spacing w:before="120" w:after="120"/>
        <w:ind w:left="2098" w:hanging="2098"/>
        <w:jc w:val="both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t>КТЗ-ІІІ.</w:t>
      </w:r>
      <w:r w:rsidRPr="001457A9"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tab/>
        <w:t>Підготовка робочого місця для виконання виробничих завдань</w:t>
      </w:r>
    </w:p>
    <w:p w14:paraId="1CFD6FAB" w14:textId="77777777" w:rsidR="002E6160" w:rsidRPr="001457A9" w:rsidRDefault="002E6160" w:rsidP="002E6160">
      <w:pPr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Бюджет навчального часу – </w:t>
      </w:r>
      <w:r>
        <w:rPr>
          <w:rFonts w:ascii="Times New Roman" w:hAnsi="Times New Roman" w:cs="Times New Roman"/>
          <w:b/>
          <w:color w:val="auto"/>
        </w:rPr>
        <w:t>481</w:t>
      </w:r>
      <w:r w:rsidRPr="001457A9">
        <w:rPr>
          <w:rFonts w:ascii="Times New Roman" w:hAnsi="Times New Roman" w:cs="Times New Roman"/>
          <w:b/>
          <w:color w:val="auto"/>
        </w:rPr>
        <w:t xml:space="preserve"> год., з нього:</w:t>
      </w:r>
    </w:p>
    <w:p w14:paraId="41B1C16C" w14:textId="77777777" w:rsidR="002E6160" w:rsidRPr="001457A9" w:rsidRDefault="002E6160" w:rsidP="002E6160">
      <w:pPr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професійно-теоретична підготовка – </w:t>
      </w:r>
      <w:r>
        <w:rPr>
          <w:rFonts w:ascii="Times New Roman" w:hAnsi="Times New Roman" w:cs="Times New Roman"/>
          <w:b/>
          <w:color w:val="auto"/>
        </w:rPr>
        <w:t>119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5B561EF4" w14:textId="77777777" w:rsidR="002E6160" w:rsidRDefault="002E6160" w:rsidP="002E6160">
      <w:pPr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D4CC9">
        <w:rPr>
          <w:rFonts w:ascii="Times New Roman" w:hAnsi="Times New Roman" w:cs="Times New Roman"/>
          <w:color w:val="auto"/>
        </w:rPr>
        <w:t xml:space="preserve">Техніка і механізація торговельних обрахунків </w:t>
      </w:r>
      <w:r w:rsidRPr="001457A9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b/>
          <w:color w:val="auto"/>
        </w:rPr>
        <w:t>78</w:t>
      </w:r>
      <w:r w:rsidRPr="001457A9">
        <w:rPr>
          <w:rFonts w:ascii="Times New Roman" w:hAnsi="Times New Roman" w:cs="Times New Roman"/>
          <w:b/>
          <w:color w:val="auto"/>
        </w:rPr>
        <w:t xml:space="preserve"> год</w:t>
      </w:r>
      <w:r>
        <w:rPr>
          <w:rFonts w:ascii="Times New Roman" w:hAnsi="Times New Roman" w:cs="Times New Roman"/>
          <w:b/>
          <w:color w:val="auto"/>
        </w:rPr>
        <w:t>.</w:t>
      </w:r>
    </w:p>
    <w:p w14:paraId="11EE64DD" w14:textId="77777777" w:rsidR="002E6160" w:rsidRDefault="002E6160" w:rsidP="002E6160">
      <w:pPr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2D4CC9">
        <w:rPr>
          <w:rFonts w:ascii="Times New Roman" w:hAnsi="Times New Roman" w:cs="Times New Roman"/>
          <w:color w:val="auto"/>
        </w:rPr>
        <w:t>Організація роботи магазину</w:t>
      </w:r>
      <w:r w:rsidRPr="001457A9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>18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</w:p>
    <w:p w14:paraId="01A02D2F" w14:textId="77777777" w:rsidR="002E6160" w:rsidRPr="0096231D" w:rsidRDefault="002E6160" w:rsidP="002E6160">
      <w:pPr>
        <w:numPr>
          <w:ilvl w:val="0"/>
          <w:numId w:val="3"/>
        </w:numPr>
        <w:spacing w:after="120"/>
        <w:ind w:left="1281" w:hanging="357"/>
        <w:rPr>
          <w:rFonts w:ascii="Times New Roman" w:hAnsi="Times New Roman" w:cs="Times New Roman"/>
          <w:color w:val="auto"/>
        </w:rPr>
      </w:pPr>
      <w:r w:rsidRPr="0096231D">
        <w:rPr>
          <w:rFonts w:ascii="Times New Roman" w:hAnsi="Times New Roman" w:cs="Times New Roman"/>
          <w:color w:val="auto"/>
        </w:rPr>
        <w:t xml:space="preserve">Основи товарознавства непродовольчих товарів </w:t>
      </w:r>
      <w:r w:rsidRPr="004171CA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b/>
          <w:color w:val="auto"/>
        </w:rPr>
        <w:t>35</w:t>
      </w:r>
      <w:r w:rsidRPr="004171CA">
        <w:rPr>
          <w:rFonts w:ascii="Times New Roman" w:hAnsi="Times New Roman" w:cs="Times New Roman"/>
          <w:b/>
          <w:color w:val="auto"/>
        </w:rPr>
        <w:t xml:space="preserve"> год.</w:t>
      </w:r>
    </w:p>
    <w:p w14:paraId="78F20EB5" w14:textId="77777777" w:rsidR="002E6160" w:rsidRPr="004171CA" w:rsidRDefault="002E6160" w:rsidP="002E6160">
      <w:pPr>
        <w:numPr>
          <w:ilvl w:val="0"/>
          <w:numId w:val="3"/>
        </w:numPr>
        <w:spacing w:after="120"/>
        <w:ind w:left="1281" w:hanging="357"/>
        <w:rPr>
          <w:rFonts w:ascii="Times New Roman" w:hAnsi="Times New Roman" w:cs="Times New Roman"/>
          <w:color w:val="auto"/>
        </w:rPr>
      </w:pPr>
      <w:r w:rsidRPr="0096231D">
        <w:rPr>
          <w:rFonts w:ascii="Times New Roman" w:hAnsi="Times New Roman" w:cs="Times New Roman"/>
          <w:color w:val="auto"/>
        </w:rPr>
        <w:t>Основи товарознавства продовольчих товарів</w:t>
      </w:r>
      <w:r>
        <w:rPr>
          <w:rFonts w:ascii="Times New Roman" w:hAnsi="Times New Roman" w:cs="Times New Roman"/>
          <w:color w:val="auto"/>
        </w:rPr>
        <w:t xml:space="preserve"> – </w:t>
      </w:r>
      <w:r w:rsidRPr="0096231D">
        <w:rPr>
          <w:rFonts w:ascii="Times New Roman" w:hAnsi="Times New Roman" w:cs="Times New Roman"/>
          <w:b/>
          <w:bCs/>
          <w:color w:val="auto"/>
        </w:rPr>
        <w:t>68год</w:t>
      </w:r>
    </w:p>
    <w:p w14:paraId="792B1D27" w14:textId="77777777" w:rsidR="002E6160" w:rsidRPr="001457A9" w:rsidRDefault="002E6160" w:rsidP="002E6160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професійно-практична підготовка – </w:t>
      </w:r>
      <w:r>
        <w:rPr>
          <w:rFonts w:ascii="Times New Roman" w:hAnsi="Times New Roman" w:cs="Times New Roman"/>
          <w:b/>
          <w:color w:val="auto"/>
        </w:rPr>
        <w:t>282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060A6007" w14:textId="77777777" w:rsidR="002E6160" w:rsidRPr="001457A9" w:rsidRDefault="002E6160" w:rsidP="002E6160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 xml:space="preserve">виробниче навчання в майстернях </w:t>
      </w:r>
      <w:r w:rsidRPr="001457A9">
        <w:rPr>
          <w:rFonts w:ascii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>114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</w:p>
    <w:p w14:paraId="57128D96" w14:textId="77777777" w:rsidR="002E6160" w:rsidRPr="001457A9" w:rsidRDefault="002E6160" w:rsidP="002E6160">
      <w:pPr>
        <w:numPr>
          <w:ilvl w:val="0"/>
          <w:numId w:val="4"/>
        </w:numPr>
        <w:spacing w:after="120"/>
        <w:ind w:firstLine="272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>виробнича практика</w:t>
      </w:r>
      <w:r w:rsidRPr="001457A9">
        <w:rPr>
          <w:rFonts w:ascii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>168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  <w:r w:rsidRPr="001457A9">
        <w:rPr>
          <w:rFonts w:ascii="Times New Roman" w:hAnsi="Times New Roman" w:cs="Times New Roman"/>
          <w:b/>
          <w:color w:val="auto"/>
          <w:vertAlign w:val="superscript"/>
        </w:rPr>
        <w:t>*</w:t>
      </w:r>
    </w:p>
    <w:p w14:paraId="7DCE914D" w14:textId="77777777" w:rsidR="002E6160" w:rsidRPr="0096231D" w:rsidRDefault="002E6160" w:rsidP="002E6160">
      <w:pPr>
        <w:spacing w:after="240"/>
        <w:ind w:left="680" w:hanging="113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96231D">
        <w:rPr>
          <w:rFonts w:ascii="Times New Roman" w:hAnsi="Times New Roman" w:cs="Times New Roman"/>
          <w:bCs/>
          <w:i/>
          <w:iCs/>
          <w:color w:val="auto"/>
        </w:rPr>
        <w:t>Професійно-технічна освіта з присвоєнням кваліфікації касира торговельного залу ІІ категорії без вимог до стажу роботи або підвищення кваліфікації і стаж роботи за професією касира торговельного залу ІІІ категорії - не менше 1 року; кваліфікаційна атестація на виробництві з присвоєнням ІІ категорії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7938"/>
        <w:gridCol w:w="2127"/>
        <w:gridCol w:w="1134"/>
      </w:tblGrid>
      <w:tr w:rsidR="002E6160" w:rsidRPr="001457A9" w14:paraId="7635D54D" w14:textId="77777777" w:rsidTr="00301E61">
        <w:trPr>
          <w:trHeight w:val="20"/>
          <w:tblHeader/>
        </w:trPr>
        <w:tc>
          <w:tcPr>
            <w:tcW w:w="1838" w:type="dxa"/>
            <w:shd w:val="clear" w:color="auto" w:fill="auto"/>
            <w:vAlign w:val="center"/>
          </w:tcPr>
          <w:p w14:paraId="78A920B1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5831E5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Професійні профільні компетентності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7EE0F4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Зміст 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компетентностей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B88C46A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Назви предметів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CCD5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Кіл-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ть</w:t>
            </w:r>
            <w:proofErr w:type="spellEnd"/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 год.</w:t>
            </w:r>
          </w:p>
        </w:tc>
      </w:tr>
      <w:tr w:rsidR="002E6160" w:rsidRPr="001457A9" w14:paraId="46A3B388" w14:textId="77777777" w:rsidTr="00301E61">
        <w:trPr>
          <w:trHeight w:val="1770"/>
        </w:trPr>
        <w:tc>
          <w:tcPr>
            <w:tcW w:w="1838" w:type="dxa"/>
            <w:vMerge w:val="restart"/>
          </w:tcPr>
          <w:p w14:paraId="0A44E795" w14:textId="77777777" w:rsidR="002E6160" w:rsidRPr="001457A9" w:rsidRDefault="002E6160" w:rsidP="00301E61">
            <w:pPr>
              <w:pStyle w:val="a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44D0E">
              <w:rPr>
                <w:rFonts w:ascii="Times New Roman" w:hAnsi="Times New Roman"/>
                <w:b/>
                <w:bCs/>
                <w:shd w:val="clear" w:color="auto" w:fill="FFFFFF"/>
              </w:rPr>
              <w:t>КТЗ-ІІІ</w:t>
            </w:r>
            <w:r w:rsidRPr="00044D0E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.</w:t>
            </w:r>
            <w:r w:rsidRPr="00044D0E">
              <w:rPr>
                <w:rFonts w:ascii="Times New Roman" w:hAnsi="Times New Roman"/>
                <w:b/>
                <w:bCs/>
                <w:shd w:val="clear" w:color="auto" w:fill="FFFFFF"/>
              </w:rPr>
              <w:t>1.</w:t>
            </w:r>
            <w:r w:rsidRPr="00044D0E">
              <w:rPr>
                <w:rFonts w:ascii="Times New Roman" w:hAnsi="Times New Roman"/>
                <w:b/>
                <w:bCs/>
                <w:shd w:val="clear" w:color="auto" w:fill="FFFFFF"/>
                <w:lang w:val="x-none"/>
              </w:rPr>
              <w:t>1</w:t>
            </w:r>
            <w:r w:rsidRPr="00044D0E">
              <w:rPr>
                <w:rFonts w:ascii="Times New Roman" w:hAnsi="Times New Roma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1074F54E" w14:textId="77777777" w:rsidR="002E6160" w:rsidRDefault="002E6160" w:rsidP="00301E61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1F37152" w14:textId="77777777" w:rsidR="002E6160" w:rsidRDefault="002E6160" w:rsidP="00301E61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34F5BA4" w14:textId="77777777" w:rsidR="002E6160" w:rsidRPr="001457A9" w:rsidRDefault="002E6160" w:rsidP="00301E61">
            <w:pPr>
              <w:ind w:right="-108"/>
              <w:jc w:val="center"/>
              <w:rPr>
                <w:rFonts w:ascii="Times New Roman" w:hAnsi="Times New Roman"/>
                <w:color w:val="auto"/>
              </w:rPr>
            </w:pPr>
            <w:r w:rsidRPr="00044D0E">
              <w:rPr>
                <w:rFonts w:ascii="Times New Roman" w:hAnsi="Times New Roman" w:cs="Times New Roman"/>
                <w:bCs/>
              </w:rPr>
              <w:t xml:space="preserve">Підготовка </w:t>
            </w:r>
            <w:r w:rsidRPr="00044D0E">
              <w:rPr>
                <w:rFonts w:ascii="Times New Roman" w:hAnsi="Times New Roman" w:cs="Times New Roman"/>
              </w:rPr>
              <w:t>електронного контрольно-касового апарату</w:t>
            </w:r>
          </w:p>
        </w:tc>
        <w:tc>
          <w:tcPr>
            <w:tcW w:w="7938" w:type="dxa"/>
          </w:tcPr>
          <w:p w14:paraId="367B5801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4EBE565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58CC3506" w14:textId="77777777" w:rsidR="002E6160" w:rsidRPr="009A567C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</w:rPr>
              <w:t>Знати</w:t>
            </w:r>
            <w:r w:rsidRPr="00044D0E">
              <w:rPr>
                <w:rFonts w:ascii="Times New Roman" w:hAnsi="Times New Roman" w:cs="Times New Roman"/>
              </w:rPr>
              <w:t xml:space="preserve">: </w:t>
            </w:r>
            <w:r w:rsidRPr="00044D0E">
              <w:rPr>
                <w:rFonts w:ascii="Times New Roman" w:hAnsi="Times New Roman" w:cs="Times New Roman"/>
                <w:shd w:val="clear" w:color="auto" w:fill="FFFFFF"/>
              </w:rPr>
              <w:t xml:space="preserve">правила роботи торговельного підприємства; </w:t>
            </w:r>
            <w:r w:rsidRPr="00044D0E">
              <w:rPr>
                <w:rFonts w:ascii="Times New Roman" w:hAnsi="Times New Roman" w:cs="Times New Roman"/>
              </w:rPr>
              <w:t xml:space="preserve">типи та моделі ЕККА, призначення основних блоків та основні операції на ЕККА; характеристику основних блоків ЕККА: індикації, друку, пам'яті, (клавіатури), керування, замків та ключів; </w:t>
            </w:r>
            <w:r w:rsidRPr="00044D0E">
              <w:rPr>
                <w:rFonts w:ascii="Times New Roman" w:hAnsi="Times New Roman" w:cs="Times New Roman"/>
                <w:shd w:val="clear" w:color="auto" w:fill="FFFFFF"/>
              </w:rPr>
              <w:t>правила охорони праці та виробничої санітарії.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1AFF26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3" w:name="_Hlk126675773"/>
            <w:r>
              <w:rPr>
                <w:rFonts w:ascii="Times New Roman" w:hAnsi="Times New Roman" w:cs="Times New Roman"/>
                <w:b/>
                <w:color w:val="auto"/>
              </w:rPr>
              <w:t>Техніка і механізація торговельних обрахунків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7FBB11B8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</w:tr>
      <w:tr w:rsidR="002E6160" w:rsidRPr="001457A9" w14:paraId="1A035A3F" w14:textId="77777777" w:rsidTr="00301E61">
        <w:trPr>
          <w:trHeight w:val="1656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112B53A2" w14:textId="77777777" w:rsidR="002E6160" w:rsidRPr="00044D0E" w:rsidRDefault="002E6160" w:rsidP="00301E61">
            <w:pPr>
              <w:pStyle w:val="a5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46341E8E" w14:textId="77777777" w:rsidR="002E6160" w:rsidRDefault="002E6160" w:rsidP="00301E61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88509F9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40F">
              <w:rPr>
                <w:rFonts w:ascii="Times New Roman" w:hAnsi="Times New Roman" w:cs="Times New Roman"/>
                <w:b/>
                <w:shd w:val="clear" w:color="auto" w:fill="FFFFFF"/>
              </w:rPr>
              <w:t>Уміти:</w:t>
            </w:r>
            <w:r w:rsidRPr="00BD640F">
              <w:rPr>
                <w:rFonts w:ascii="Times New Roman" w:hAnsi="Times New Roman" w:cs="Times New Roman"/>
                <w:shd w:val="clear" w:color="auto" w:fill="FFFFFF"/>
              </w:rPr>
              <w:t xml:space="preserve"> перевіряти справність ЕККА та підготовити його до роботи; застосовувати ключі у різних положеннях; </w:t>
            </w:r>
            <w:r w:rsidRPr="00BD640F">
              <w:rPr>
                <w:rFonts w:ascii="Times New Roman" w:hAnsi="Times New Roman" w:cs="Times New Roman"/>
              </w:rPr>
              <w:t>оформляти контрольну стрічку та заправляти її в блок друку; усувати дрібні неполадки ЕККА: корегувати час, дату, назву підприємства, виставляти індикатори на нуль; при тимчасовому відключенні електроенергії або виходу з ладу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DC6DE0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EABD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Виробниче навчання у майстернях</w:t>
            </w:r>
          </w:p>
          <w:p w14:paraId="298D2FA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868EB3D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C153C08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5ACD394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23D91FB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F163362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1BE1158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3AC0F2C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ACED949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Виробнича практика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983D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114</w:t>
            </w:r>
          </w:p>
          <w:p w14:paraId="53474A6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0FD4C9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06F550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A1CEACC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2684903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5C5B4B5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CB25B92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16FC56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7F4162B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168</w:t>
            </w:r>
          </w:p>
        </w:tc>
      </w:tr>
      <w:tr w:rsidR="002E6160" w:rsidRPr="001457A9" w14:paraId="78F6FE58" w14:textId="77777777" w:rsidTr="00301E61">
        <w:trPr>
          <w:trHeight w:val="1260"/>
        </w:trPr>
        <w:tc>
          <w:tcPr>
            <w:tcW w:w="1838" w:type="dxa"/>
            <w:vMerge/>
          </w:tcPr>
          <w:p w14:paraId="0DA9E893" w14:textId="77777777" w:rsidR="002E6160" w:rsidRPr="00044D0E" w:rsidRDefault="002E6160" w:rsidP="00301E61">
            <w:pPr>
              <w:pStyle w:val="a5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4A4C0008" w14:textId="77777777" w:rsidR="002E6160" w:rsidRDefault="002E6160" w:rsidP="00301E61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38" w:type="dxa"/>
          </w:tcPr>
          <w:p w14:paraId="60AA0853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4CC9">
              <w:rPr>
                <w:rFonts w:ascii="Times New Roman" w:hAnsi="Times New Roman" w:cs="Times New Roman"/>
                <w:b/>
                <w:bCs/>
              </w:rPr>
              <w:t xml:space="preserve"> Уміти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4CC9">
              <w:rPr>
                <w:rFonts w:ascii="Times New Roman" w:hAnsi="Times New Roman" w:cs="Times New Roman"/>
                <w:b/>
                <w:bCs/>
              </w:rPr>
              <w:t>:</w:t>
            </w:r>
            <w:r w:rsidRPr="002D4CC9">
              <w:rPr>
                <w:rFonts w:ascii="Times New Roman" w:hAnsi="Times New Roman" w:cs="Times New Roman"/>
              </w:rPr>
              <w:t>порядок виконання касових операцій; правила розрахунку зі споживачами; порядок одержання, зберігання та видавання коштів; ознаки платоспроможності державних грошових знаків; асортимент та роздрібні ціни на товари, що є у продажу; правила продажу продовольчих (непродовольчих) товарів; правила експлуатації сучасних видів ЕККА; правила і норми охорони праці, протипожежного захисту, виробничої санітарії та особистої гігієни.</w:t>
            </w:r>
          </w:p>
          <w:p w14:paraId="760E34B0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A082A4B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64B3784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9DAC9A" w14:textId="77777777" w:rsidR="002E6160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1F36E22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D4CE31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6160" w:rsidRPr="001457A9" w14:paraId="4990A2D9" w14:textId="77777777" w:rsidTr="00301E61">
        <w:trPr>
          <w:trHeight w:val="1587"/>
        </w:trPr>
        <w:tc>
          <w:tcPr>
            <w:tcW w:w="1838" w:type="dxa"/>
            <w:shd w:val="clear" w:color="auto" w:fill="auto"/>
          </w:tcPr>
          <w:p w14:paraId="3688804A" w14:textId="77777777" w:rsidR="002E6160" w:rsidRPr="009A567C" w:rsidRDefault="002E6160" w:rsidP="00301E6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9A567C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КТЗ-ІІІ.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14:paraId="2DAE5659" w14:textId="77777777" w:rsidR="002E6160" w:rsidRPr="009A567C" w:rsidRDefault="002E6160" w:rsidP="00301E61">
            <w:pPr>
              <w:ind w:right="-108"/>
              <w:jc w:val="center"/>
              <w:rPr>
                <w:rFonts w:ascii="Times New Roman" w:hAnsi="Times New Roman"/>
                <w:color w:val="FF0000"/>
                <w:shd w:val="clear" w:color="auto" w:fill="FFFFFF"/>
                <w:lang w:eastAsia="ru-RU"/>
              </w:rPr>
            </w:pPr>
            <w:r w:rsidRPr="009A567C">
              <w:rPr>
                <w:rFonts w:ascii="Times New Roman" w:hAnsi="Times New Roman"/>
                <w:color w:val="auto"/>
                <w:shd w:val="clear" w:color="auto" w:fill="FFFFFF"/>
                <w:lang w:eastAsia="ru-RU"/>
              </w:rPr>
              <w:t>Робота підприємств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4336868" w14:textId="77777777" w:rsidR="002E6160" w:rsidRPr="009A567C" w:rsidRDefault="002E6160" w:rsidP="00301E61">
            <w:pPr>
              <w:jc w:val="both"/>
              <w:textAlignment w:val="top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Знати:</w:t>
            </w:r>
            <w:r w:rsidRPr="001457A9">
              <w:rPr>
                <w:rFonts w:ascii="Times New Roman" w:hAnsi="Times New Roman" w:cs="Times New Roman"/>
                <w:b/>
                <w:color w:val="auto"/>
                <w:spacing w:val="-6"/>
                <w:sz w:val="23"/>
                <w:szCs w:val="23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auto"/>
                <w:spacing w:val="-6"/>
                <w:sz w:val="23"/>
                <w:szCs w:val="23"/>
              </w:rPr>
              <w:t>порядок прийому і здачі зміни; призначення та порядок ведення журналів: прийому і здачі зміни, вимоги безпеки при прийманні і здачі зміни; ознаки несправності та ненормального режиму роботи електроустаткування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Pr="001457A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</w:t>
            </w:r>
            <w:r w:rsidRPr="001457A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приймати і здавати зміну; виконувати огляд устаткування при прийманні і здаванні зміни; визначати працездатність і стан електрообладнання, прийнятого по зміні.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39099E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4" w:name="_Hlk126675800"/>
            <w:r>
              <w:rPr>
                <w:rFonts w:ascii="Times New Roman" w:hAnsi="Times New Roman" w:cs="Times New Roman"/>
                <w:b/>
                <w:color w:val="auto"/>
              </w:rPr>
              <w:t>Організація роботи магазину</w:t>
            </w:r>
            <w:bookmarkEnd w:id="4"/>
          </w:p>
        </w:tc>
        <w:tc>
          <w:tcPr>
            <w:tcW w:w="1134" w:type="dxa"/>
            <w:shd w:val="clear" w:color="auto" w:fill="auto"/>
            <w:vAlign w:val="center"/>
          </w:tcPr>
          <w:p w14:paraId="0E32AFD8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</w:tr>
    </w:tbl>
    <w:p w14:paraId="4CC42D35" w14:textId="77777777" w:rsidR="002E6160" w:rsidRDefault="002E6160" w:rsidP="002E6160">
      <w:pPr>
        <w:spacing w:after="120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pPr w:leftFromText="180" w:rightFromText="180" w:horzAnchor="margin" w:tblpY="39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7938"/>
        <w:gridCol w:w="2127"/>
        <w:gridCol w:w="1134"/>
      </w:tblGrid>
      <w:tr w:rsidR="002E6160" w:rsidRPr="00863FDC" w14:paraId="0B033928" w14:textId="77777777" w:rsidTr="00301E61">
        <w:trPr>
          <w:trHeight w:val="2070"/>
        </w:trPr>
        <w:tc>
          <w:tcPr>
            <w:tcW w:w="1838" w:type="dxa"/>
          </w:tcPr>
          <w:p w14:paraId="1D0723F2" w14:textId="77777777" w:rsidR="002E6160" w:rsidRPr="00863FDC" w:rsidRDefault="002E6160" w:rsidP="00301E6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КТЗ – ІІІ.2.2.</w:t>
            </w:r>
          </w:p>
        </w:tc>
        <w:tc>
          <w:tcPr>
            <w:tcW w:w="2126" w:type="dxa"/>
          </w:tcPr>
          <w:p w14:paraId="35FABEA6" w14:textId="77777777" w:rsidR="002E6160" w:rsidRPr="00863FDC" w:rsidRDefault="002E6160" w:rsidP="00301E61">
            <w:pPr>
              <w:widowControl/>
              <w:suppressAutoHyphens/>
              <w:ind w:firstLine="3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44D0E">
              <w:rPr>
                <w:rFonts w:ascii="Times New Roman" w:hAnsi="Times New Roman" w:cs="Times New Roman"/>
              </w:rPr>
              <w:t>Реалізація непродовольчих товарів</w:t>
            </w:r>
          </w:p>
        </w:tc>
        <w:tc>
          <w:tcPr>
            <w:tcW w:w="7938" w:type="dxa"/>
          </w:tcPr>
          <w:p w14:paraId="6F70C7EF" w14:textId="77777777" w:rsidR="002E6160" w:rsidRPr="00863FDC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044D0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Знати: </w:t>
            </w:r>
            <w:r w:rsidRPr="00044D0E">
              <w:rPr>
                <w:rFonts w:ascii="Times New Roman" w:hAnsi="Times New Roman" w:cs="Times New Roman"/>
              </w:rPr>
              <w:t xml:space="preserve">види інформації про товар: інформаційні знаки, знаки відповідності, попереджувальні, екологічні знаки; </w:t>
            </w:r>
            <w:r w:rsidRPr="00044D0E">
              <w:rPr>
                <w:rFonts w:ascii="Times New Roman" w:hAnsi="Times New Roman"/>
                <w:shd w:val="clear" w:color="auto" w:fill="FFFFFF"/>
              </w:rPr>
              <w:t xml:space="preserve">характеристику групового асортименту; </w:t>
            </w:r>
            <w:r w:rsidRPr="00044D0E">
              <w:rPr>
                <w:rFonts w:ascii="Times New Roman" w:hAnsi="Times New Roman"/>
              </w:rPr>
              <w:t>маркування, упакування, зберігання, вимоги до якості; правила обміну та повернення товарів належної та неналежної якості; асортимент товарів належної якості, які не підлягають обміну та поверненню;  товари обмінного фонду; товари сезонного обміну; санітарні правила продажу товарів, правила продажу окремих груп товарів; технологію обслуговування покупців.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B30FAA" w14:textId="77777777" w:rsidR="002E6160" w:rsidRPr="00863FDC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5" w:name="_Hlk126675850"/>
            <w:r>
              <w:rPr>
                <w:rFonts w:ascii="Times New Roman" w:hAnsi="Times New Roman" w:cs="Times New Roman"/>
                <w:b/>
                <w:color w:val="auto"/>
              </w:rPr>
              <w:t>Основи товарознавства непродовольчих товарів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14:paraId="746CBFB3" w14:textId="77777777" w:rsidR="002E6160" w:rsidRPr="00863FDC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</w:tr>
      <w:tr w:rsidR="002E6160" w:rsidRPr="00863FDC" w14:paraId="4BC23043" w14:textId="77777777" w:rsidTr="00301E61">
        <w:trPr>
          <w:trHeight w:val="399"/>
        </w:trPr>
        <w:tc>
          <w:tcPr>
            <w:tcW w:w="1838" w:type="dxa"/>
          </w:tcPr>
          <w:p w14:paraId="15B46237" w14:textId="77777777" w:rsidR="002E6160" w:rsidRPr="00044D0E" w:rsidRDefault="002E6160" w:rsidP="00301E6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КТЗ– ІІІ.2.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</w:t>
            </w:r>
            <w:r w:rsidRPr="00044D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14:paraId="442891AD" w14:textId="77777777" w:rsidR="002E6160" w:rsidRPr="00044D0E" w:rsidRDefault="002E6160" w:rsidP="00301E61">
            <w:pPr>
              <w:suppressAutoHyphens/>
              <w:ind w:firstLine="35"/>
              <w:jc w:val="center"/>
              <w:rPr>
                <w:rFonts w:ascii="Times New Roman" w:hAnsi="Times New Roman" w:cs="Times New Roman"/>
              </w:rPr>
            </w:pPr>
            <w:r w:rsidRPr="00044D0E">
              <w:rPr>
                <w:rFonts w:ascii="Times New Roman" w:hAnsi="Times New Roman" w:cs="Times New Roman"/>
              </w:rPr>
              <w:t>Реалізація продовольчих товарів</w:t>
            </w:r>
          </w:p>
        </w:tc>
        <w:tc>
          <w:tcPr>
            <w:tcW w:w="7938" w:type="dxa"/>
          </w:tcPr>
          <w:p w14:paraId="63696E71" w14:textId="77777777" w:rsidR="002E6160" w:rsidRPr="00044D0E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Знати: </w:t>
            </w:r>
            <w:r w:rsidRPr="00044D0E">
              <w:rPr>
                <w:rFonts w:ascii="Times New Roman" w:hAnsi="Times New Roman" w:cs="Times New Roman"/>
              </w:rPr>
              <w:t>етапи торговельно-технологічного процесу  магазину, його характерні особливості</w:t>
            </w:r>
            <w:r w:rsidRPr="00044D0E">
              <w:rPr>
                <w:rFonts w:ascii="Times New Roman" w:hAnsi="Times New Roman" w:cs="Times New Roman"/>
                <w:shd w:val="clear" w:color="auto" w:fill="FFFFFF"/>
              </w:rPr>
              <w:t xml:space="preserve"> назви відділів; </w:t>
            </w:r>
            <w:r w:rsidRPr="00044D0E">
              <w:rPr>
                <w:rFonts w:ascii="Times New Roman" w:hAnsi="Times New Roman" w:cs="Times New Roman"/>
                <w:lang w:eastAsia="ru-RU"/>
              </w:rPr>
              <w:t>види і класифікацію асортименту; головні показники якості продовольчих товарів та термін їх зберігання; особливості продажу окремих товарів, алкогольних напоїв, комісійної торгівлі продовольчими товарами, а також продажу товарів у кредит; методи викладки товарів різними способами: за групами, сортами, призначенням, зручністю в роботі, товарним сусідством, санітарними вимогами; оформлення та розміщення цінників.</w:t>
            </w:r>
          </w:p>
          <w:p w14:paraId="5EBEC1A9" w14:textId="77777777" w:rsidR="002E6160" w:rsidRPr="00044D0E" w:rsidRDefault="002E6160" w:rsidP="00301E61">
            <w:pPr>
              <w:tabs>
                <w:tab w:val="left" w:pos="386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127" w:type="dxa"/>
          </w:tcPr>
          <w:p w14:paraId="57185DB7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CD00FD8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4FCAD8E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6231D">
              <w:rPr>
                <w:rFonts w:ascii="Times New Roman" w:hAnsi="Times New Roman" w:cs="Times New Roman"/>
                <w:b/>
                <w:color w:val="auto"/>
              </w:rPr>
              <w:t>Основи товарознавства продовольчих товарів</w:t>
            </w:r>
          </w:p>
        </w:tc>
        <w:tc>
          <w:tcPr>
            <w:tcW w:w="1134" w:type="dxa"/>
          </w:tcPr>
          <w:p w14:paraId="5C9B037D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1E1C99F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E00B23B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</w:tr>
    </w:tbl>
    <w:p w14:paraId="73C26855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4297799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5DDDFA8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6BD9F6E9" w14:textId="77777777" w:rsidR="002E6160" w:rsidRDefault="002E6160" w:rsidP="002E6160">
      <w:pPr>
        <w:spacing w:after="120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3E24268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A1A49B4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D8A4187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5C00A84A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0450D54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41D1F51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C472B10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14BC6FA" w14:textId="77777777" w:rsidR="002E6160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31D2735" w14:textId="77777777" w:rsidR="002E6160" w:rsidRPr="001457A9" w:rsidRDefault="002E6160" w:rsidP="002E6160">
      <w:pPr>
        <w:spacing w:after="120"/>
        <w:jc w:val="center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  <w:r w:rsidRPr="001457A9"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 xml:space="preserve">НАВЧАЛЬНИЙ МОДУЛЬ </w:t>
      </w:r>
    </w:p>
    <w:p w14:paraId="3075F38C" w14:textId="77777777" w:rsidR="002E6160" w:rsidRDefault="002E6160" w:rsidP="002E6160">
      <w:pPr>
        <w:spacing w:before="120" w:after="120"/>
        <w:ind w:left="2098" w:hanging="2098"/>
        <w:jc w:val="both"/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</w:pPr>
      <w:r w:rsidRPr="006213C9"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t>КТЗ-ІІ</w:t>
      </w:r>
      <w:r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1457A9">
        <w:rPr>
          <w:rStyle w:val="4"/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E9538B">
        <w:rPr>
          <w:rStyle w:val="4"/>
          <w:rFonts w:ascii="Times New Roman" w:hAnsi="Times New Roman"/>
          <w:bCs/>
          <w:i/>
          <w:iCs/>
          <w:color w:val="auto"/>
          <w:sz w:val="24"/>
          <w:szCs w:val="24"/>
          <w:lang w:val="uk-UA"/>
        </w:rPr>
        <w:t>Професійно-технічна освіта з присвоєнням кваліфікації касира торговельного залу ІІ категорії без вимог до стажу роботи або підвищення кваліфікації і стаж роботи за професією касира торговельного залу ІІІ категорії - не менше 1 року; кваліфікаційна атестація на виробництві з присвоєнням ІІ категорії</w:t>
      </w:r>
    </w:p>
    <w:p w14:paraId="380D0CCA" w14:textId="77777777" w:rsidR="002E6160" w:rsidRPr="001457A9" w:rsidRDefault="002E6160" w:rsidP="002E6160">
      <w:pPr>
        <w:spacing w:before="120" w:after="120"/>
        <w:ind w:left="2098" w:hanging="2098"/>
        <w:jc w:val="both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Бюджет навчального часу – </w:t>
      </w:r>
      <w:r>
        <w:rPr>
          <w:rFonts w:ascii="Times New Roman" w:hAnsi="Times New Roman" w:cs="Times New Roman"/>
          <w:b/>
          <w:color w:val="auto"/>
        </w:rPr>
        <w:t>306</w:t>
      </w:r>
      <w:r w:rsidRPr="001457A9">
        <w:rPr>
          <w:rFonts w:ascii="Times New Roman" w:hAnsi="Times New Roman" w:cs="Times New Roman"/>
          <w:b/>
          <w:color w:val="auto"/>
        </w:rPr>
        <w:t xml:space="preserve"> год., з нього:</w:t>
      </w:r>
    </w:p>
    <w:p w14:paraId="67B06D6F" w14:textId="77777777" w:rsidR="002E6160" w:rsidRPr="001457A9" w:rsidRDefault="002E6160" w:rsidP="002E6160">
      <w:pPr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професійно-теоретична підготовка – </w:t>
      </w:r>
      <w:r>
        <w:rPr>
          <w:rFonts w:ascii="Times New Roman" w:hAnsi="Times New Roman" w:cs="Times New Roman"/>
          <w:b/>
          <w:color w:val="auto"/>
        </w:rPr>
        <w:t xml:space="preserve">34 </w:t>
      </w:r>
      <w:r w:rsidRPr="001457A9">
        <w:rPr>
          <w:rFonts w:ascii="Times New Roman" w:hAnsi="Times New Roman" w:cs="Times New Roman"/>
          <w:b/>
          <w:color w:val="auto"/>
        </w:rPr>
        <w:t>год.:</w:t>
      </w:r>
    </w:p>
    <w:p w14:paraId="7663232C" w14:textId="77777777" w:rsidR="002E6160" w:rsidRDefault="002E6160" w:rsidP="002E6160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BD640F">
        <w:rPr>
          <w:rFonts w:ascii="Times New Roman" w:hAnsi="Times New Roman" w:cs="Times New Roman"/>
          <w:color w:val="auto"/>
        </w:rPr>
        <w:t xml:space="preserve">Техніка та </w:t>
      </w:r>
      <w:proofErr w:type="spellStart"/>
      <w:r w:rsidRPr="00BD640F">
        <w:rPr>
          <w:rFonts w:ascii="Times New Roman" w:hAnsi="Times New Roman" w:cs="Times New Roman"/>
          <w:color w:val="auto"/>
        </w:rPr>
        <w:t>мехнізація</w:t>
      </w:r>
      <w:proofErr w:type="spellEnd"/>
      <w:r w:rsidRPr="00BD640F">
        <w:rPr>
          <w:rFonts w:ascii="Times New Roman" w:hAnsi="Times New Roman" w:cs="Times New Roman"/>
          <w:color w:val="auto"/>
        </w:rPr>
        <w:t xml:space="preserve"> торговельних обрахунків </w:t>
      </w:r>
      <w:r w:rsidRPr="002D4CC9">
        <w:rPr>
          <w:rFonts w:ascii="Times New Roman" w:hAnsi="Times New Roman" w:cs="Times New Roman"/>
          <w:b/>
          <w:color w:val="auto"/>
        </w:rPr>
        <w:t>10 год.</w:t>
      </w:r>
    </w:p>
    <w:p w14:paraId="544945BF" w14:textId="77777777" w:rsidR="002E6160" w:rsidRDefault="002E6160" w:rsidP="002E6160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6213C9">
        <w:rPr>
          <w:rFonts w:ascii="Times New Roman" w:hAnsi="Times New Roman" w:cs="Times New Roman"/>
          <w:bCs/>
          <w:color w:val="auto"/>
        </w:rPr>
        <w:t>Основи товарознавства продовольчих товарів -</w:t>
      </w:r>
      <w:r w:rsidRPr="002D4CC9">
        <w:rPr>
          <w:rFonts w:ascii="Times New Roman" w:hAnsi="Times New Roman" w:cs="Times New Roman"/>
          <w:b/>
          <w:color w:val="auto"/>
        </w:rPr>
        <w:t>10 год.</w:t>
      </w:r>
    </w:p>
    <w:p w14:paraId="1A05867B" w14:textId="77777777" w:rsidR="002E6160" w:rsidRPr="001457A9" w:rsidRDefault="002E6160" w:rsidP="002E6160">
      <w:pPr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r w:rsidRPr="00F10E57">
        <w:rPr>
          <w:rFonts w:ascii="Times New Roman" w:hAnsi="Times New Roman" w:cs="Times New Roman"/>
          <w:bCs/>
          <w:color w:val="auto"/>
        </w:rPr>
        <w:t>Основи бухгалтерського обліку</w:t>
      </w:r>
      <w:r>
        <w:rPr>
          <w:rFonts w:ascii="Times New Roman" w:hAnsi="Times New Roman" w:cs="Times New Roman"/>
          <w:b/>
          <w:color w:val="auto"/>
        </w:rPr>
        <w:t xml:space="preserve"> -14 год</w:t>
      </w:r>
    </w:p>
    <w:p w14:paraId="6104EB35" w14:textId="77777777" w:rsidR="002E6160" w:rsidRPr="001457A9" w:rsidRDefault="002E6160" w:rsidP="002E6160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професійно-практична підготовка – </w:t>
      </w:r>
      <w:r>
        <w:rPr>
          <w:rFonts w:ascii="Times New Roman" w:hAnsi="Times New Roman" w:cs="Times New Roman"/>
          <w:b/>
          <w:color w:val="auto"/>
        </w:rPr>
        <w:t xml:space="preserve">272 </w:t>
      </w:r>
      <w:r w:rsidRPr="001457A9">
        <w:rPr>
          <w:rFonts w:ascii="Times New Roman" w:hAnsi="Times New Roman" w:cs="Times New Roman"/>
          <w:b/>
          <w:color w:val="auto"/>
        </w:rPr>
        <w:t>год.:</w:t>
      </w:r>
    </w:p>
    <w:p w14:paraId="14C037E2" w14:textId="77777777" w:rsidR="002E6160" w:rsidRPr="001457A9" w:rsidRDefault="002E6160" w:rsidP="002E6160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 xml:space="preserve">виробниче навчання в майстернях </w:t>
      </w:r>
      <w:r w:rsidRPr="001457A9">
        <w:rPr>
          <w:rFonts w:ascii="Times New Roman" w:hAnsi="Times New Roman" w:cs="Times New Roman"/>
          <w:b/>
          <w:color w:val="auto"/>
        </w:rPr>
        <w:t xml:space="preserve"> – 24 год.</w:t>
      </w:r>
    </w:p>
    <w:p w14:paraId="2D2C9499" w14:textId="77777777" w:rsidR="002E6160" w:rsidRPr="001457A9" w:rsidRDefault="002E6160" w:rsidP="002E6160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>виробниче навчання на виробництві</w:t>
      </w:r>
      <w:r w:rsidRPr="001457A9">
        <w:rPr>
          <w:rFonts w:ascii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 xml:space="preserve">150 </w:t>
      </w:r>
      <w:r w:rsidRPr="001457A9">
        <w:rPr>
          <w:rFonts w:ascii="Times New Roman" w:hAnsi="Times New Roman" w:cs="Times New Roman"/>
          <w:b/>
          <w:color w:val="auto"/>
        </w:rPr>
        <w:t>год.</w:t>
      </w:r>
      <w:r w:rsidRPr="001457A9">
        <w:rPr>
          <w:rFonts w:ascii="Times New Roman" w:hAnsi="Times New Roman" w:cs="Times New Roman"/>
          <w:b/>
          <w:color w:val="auto"/>
          <w:vertAlign w:val="superscript"/>
        </w:rPr>
        <w:t>*</w:t>
      </w:r>
    </w:p>
    <w:p w14:paraId="224D6D9A" w14:textId="77777777" w:rsidR="002E6160" w:rsidRPr="001457A9" w:rsidRDefault="002E6160" w:rsidP="002E6160">
      <w:pPr>
        <w:numPr>
          <w:ilvl w:val="0"/>
          <w:numId w:val="4"/>
        </w:numPr>
        <w:spacing w:after="120"/>
        <w:ind w:firstLine="272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>виробнича практика</w:t>
      </w:r>
      <w:r w:rsidRPr="001457A9">
        <w:rPr>
          <w:rFonts w:ascii="Times New Roman" w:hAnsi="Times New Roman" w:cs="Times New Roman"/>
          <w:b/>
          <w:color w:val="auto"/>
        </w:rPr>
        <w:t xml:space="preserve"> – </w:t>
      </w:r>
      <w:r>
        <w:rPr>
          <w:rFonts w:ascii="Times New Roman" w:hAnsi="Times New Roman" w:cs="Times New Roman"/>
          <w:b/>
          <w:color w:val="auto"/>
        </w:rPr>
        <w:t>98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  <w:r w:rsidRPr="001457A9">
        <w:rPr>
          <w:rFonts w:ascii="Times New Roman" w:hAnsi="Times New Roman" w:cs="Times New Roman"/>
          <w:b/>
          <w:color w:val="auto"/>
          <w:vertAlign w:val="superscript"/>
        </w:rPr>
        <w:t>*</w:t>
      </w:r>
    </w:p>
    <w:p w14:paraId="0F727362" w14:textId="77777777" w:rsidR="002E6160" w:rsidRPr="001457A9" w:rsidRDefault="002E6160" w:rsidP="002E6160">
      <w:pPr>
        <w:spacing w:after="240"/>
        <w:ind w:left="680" w:hanging="113"/>
        <w:jc w:val="both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>*Виробниче навчання на виробництві та виробнича практика будуть проведені в кінці вивчення всіх модулів даного кваліфікаційного рівня.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9"/>
        <w:gridCol w:w="8222"/>
        <w:gridCol w:w="1843"/>
        <w:gridCol w:w="1134"/>
      </w:tblGrid>
      <w:tr w:rsidR="002E6160" w:rsidRPr="001457A9" w14:paraId="563A83C2" w14:textId="77777777" w:rsidTr="00301E61">
        <w:trPr>
          <w:trHeight w:val="20"/>
          <w:tblHeader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C12030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Код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CA402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Професійні профільні компетентності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CC102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Зміст 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компетентностей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1F5534D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Назви предметів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98831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Кіл-</w:t>
            </w:r>
            <w:proofErr w:type="spellStart"/>
            <w:r w:rsidRPr="001457A9">
              <w:rPr>
                <w:rFonts w:ascii="Times New Roman" w:hAnsi="Times New Roman" w:cs="Times New Roman"/>
                <w:b/>
                <w:color w:val="auto"/>
              </w:rPr>
              <w:t>ть</w:t>
            </w:r>
            <w:proofErr w:type="spellEnd"/>
            <w:r w:rsidRPr="001457A9">
              <w:rPr>
                <w:rFonts w:ascii="Times New Roman" w:hAnsi="Times New Roman" w:cs="Times New Roman"/>
                <w:b/>
                <w:color w:val="auto"/>
              </w:rPr>
              <w:t xml:space="preserve"> год.</w:t>
            </w:r>
          </w:p>
        </w:tc>
      </w:tr>
      <w:tr w:rsidR="002E6160" w:rsidRPr="001457A9" w14:paraId="73227B61" w14:textId="77777777" w:rsidTr="00301E61">
        <w:trPr>
          <w:trHeight w:val="964"/>
          <w:jc w:val="center"/>
        </w:trPr>
        <w:tc>
          <w:tcPr>
            <w:tcW w:w="1555" w:type="dxa"/>
          </w:tcPr>
          <w:p w14:paraId="1DDDA004" w14:textId="77777777" w:rsidR="002E6160" w:rsidRPr="001457A9" w:rsidRDefault="002E6160" w:rsidP="00301E61">
            <w:pPr>
              <w:ind w:left="-108" w:right="-108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bookmarkStart w:id="6" w:name="_Hlk126675184"/>
            <w:r w:rsidRPr="00DC207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КТЗ-ІІ</w:t>
            </w:r>
            <w:bookmarkEnd w:id="6"/>
            <w:r w:rsidRPr="00DC207F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.</w:t>
            </w:r>
            <w:r w:rsidRPr="00DC207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1.</w:t>
            </w:r>
            <w:r w:rsidRPr="00DC207F">
              <w:rPr>
                <w:rFonts w:ascii="Times New Roman" w:hAnsi="Times New Roman" w:cs="Times New Roman"/>
                <w:b/>
                <w:bCs/>
                <w:shd w:val="clear" w:color="auto" w:fill="FFFFFF"/>
                <w:lang w:val="x-none"/>
              </w:rPr>
              <w:t>1</w:t>
            </w:r>
            <w:r w:rsidRPr="00DC207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14:paraId="5A507A91" w14:textId="77777777" w:rsidR="002E6160" w:rsidRPr="001457A9" w:rsidRDefault="002E6160" w:rsidP="00301E61">
            <w:pPr>
              <w:pStyle w:val="af2"/>
              <w:ind w:firstLine="35"/>
              <w:rPr>
                <w:lang w:val="uk-UA"/>
              </w:rPr>
            </w:pPr>
            <w:proofErr w:type="spellStart"/>
            <w:r w:rsidRPr="00BD640F">
              <w:rPr>
                <w:sz w:val="24"/>
                <w:szCs w:val="24"/>
              </w:rPr>
              <w:t>Технологія</w:t>
            </w:r>
            <w:proofErr w:type="spellEnd"/>
            <w:r w:rsidRPr="00BD640F">
              <w:rPr>
                <w:sz w:val="24"/>
                <w:szCs w:val="24"/>
              </w:rPr>
              <w:t xml:space="preserve"> </w:t>
            </w:r>
            <w:proofErr w:type="spellStart"/>
            <w:r w:rsidRPr="00BD640F">
              <w:rPr>
                <w:sz w:val="24"/>
                <w:szCs w:val="24"/>
              </w:rPr>
              <w:t>облікової</w:t>
            </w:r>
            <w:proofErr w:type="spellEnd"/>
            <w:r w:rsidRPr="00BD640F">
              <w:rPr>
                <w:sz w:val="24"/>
                <w:szCs w:val="24"/>
              </w:rPr>
              <w:t xml:space="preserve"> </w:t>
            </w:r>
            <w:proofErr w:type="spellStart"/>
            <w:r w:rsidRPr="00BD640F">
              <w:rPr>
                <w:sz w:val="24"/>
                <w:szCs w:val="24"/>
              </w:rPr>
              <w:t>інформації</w:t>
            </w:r>
            <w:proofErr w:type="spellEnd"/>
            <w:r w:rsidRPr="00BD640F">
              <w:rPr>
                <w:sz w:val="24"/>
                <w:szCs w:val="24"/>
              </w:rPr>
              <w:t xml:space="preserve"> товару та </w:t>
            </w:r>
            <w:proofErr w:type="spellStart"/>
            <w:r w:rsidRPr="00BD640F">
              <w:rPr>
                <w:sz w:val="24"/>
                <w:szCs w:val="24"/>
              </w:rPr>
              <w:t>їх</w:t>
            </w:r>
            <w:proofErr w:type="spellEnd"/>
            <w:r w:rsidRPr="00BD640F">
              <w:rPr>
                <w:sz w:val="24"/>
                <w:szCs w:val="24"/>
              </w:rPr>
              <w:t xml:space="preserve"> </w:t>
            </w:r>
            <w:proofErr w:type="spellStart"/>
            <w:r w:rsidRPr="00BD640F">
              <w:rPr>
                <w:sz w:val="24"/>
                <w:szCs w:val="24"/>
              </w:rPr>
              <w:t>позначення</w:t>
            </w:r>
            <w:proofErr w:type="spellEnd"/>
            <w:r w:rsidRPr="00BD64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</w:tcPr>
          <w:p w14:paraId="5C7AE098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207F">
              <w:rPr>
                <w:rFonts w:ascii="Times New Roman" w:hAnsi="Times New Roman" w:cs="Times New Roman"/>
                <w:b/>
                <w:shd w:val="clear" w:color="auto" w:fill="FFFFFF"/>
              </w:rPr>
              <w:t>Знати:</w:t>
            </w:r>
            <w:r w:rsidRPr="00DC20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207F">
              <w:rPr>
                <w:rFonts w:ascii="Times New Roman" w:hAnsi="Times New Roman" w:cs="Times New Roman"/>
              </w:rPr>
              <w:t>порядок програмування товарів на різних моделях РРО; правила розшифрування артикулів, штрихового коду товару.</w:t>
            </w:r>
          </w:p>
          <w:p w14:paraId="710711D7" w14:textId="77777777" w:rsidR="002E6160" w:rsidRPr="001457A9" w:rsidRDefault="002E6160" w:rsidP="00301E61">
            <w:pPr>
              <w:tabs>
                <w:tab w:val="left" w:pos="386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445127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2EA1C4F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7" w:name="_Hlk126673304"/>
            <w:r>
              <w:rPr>
                <w:rFonts w:ascii="Times New Roman" w:hAnsi="Times New Roman" w:cs="Times New Roman"/>
                <w:b/>
                <w:color w:val="auto"/>
              </w:rPr>
              <w:t xml:space="preserve">Техніка та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мехнізація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торговельних обрахунків</w:t>
            </w:r>
            <w:bookmarkEnd w:id="7"/>
          </w:p>
        </w:tc>
        <w:tc>
          <w:tcPr>
            <w:tcW w:w="1134" w:type="dxa"/>
            <w:shd w:val="clear" w:color="auto" w:fill="auto"/>
            <w:vAlign w:val="center"/>
          </w:tcPr>
          <w:p w14:paraId="7A4CE60D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2E6160" w:rsidRPr="001457A9" w14:paraId="5B52CF41" w14:textId="77777777" w:rsidTr="00301E61">
        <w:trPr>
          <w:trHeight w:val="930"/>
          <w:jc w:val="center"/>
        </w:trPr>
        <w:tc>
          <w:tcPr>
            <w:tcW w:w="1555" w:type="dxa"/>
          </w:tcPr>
          <w:p w14:paraId="0CE41F6B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КТЗ- ІІІ.1.2.</w:t>
            </w:r>
          </w:p>
          <w:p w14:paraId="269603FF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642402FC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549363F9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356F2CE9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051ABE3D" w14:textId="77777777" w:rsidR="002E6160" w:rsidRPr="001457A9" w:rsidRDefault="002E6160" w:rsidP="00301E6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E00EA99" w14:textId="77777777" w:rsidR="002E6160" w:rsidRPr="001457A9" w:rsidRDefault="002E6160" w:rsidP="00301E61">
            <w:pPr>
              <w:ind w:right="-114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044D0E">
              <w:rPr>
                <w:rFonts w:ascii="Times New Roman" w:hAnsi="Times New Roman" w:cs="Times New Roman"/>
              </w:rPr>
              <w:t>Ведення касових операцій</w:t>
            </w:r>
          </w:p>
        </w:tc>
        <w:tc>
          <w:tcPr>
            <w:tcW w:w="8222" w:type="dxa"/>
          </w:tcPr>
          <w:p w14:paraId="3434D184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D0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Знати: </w:t>
            </w:r>
            <w:r w:rsidRPr="00044D0E">
              <w:rPr>
                <w:rFonts w:ascii="Times New Roman" w:hAnsi="Times New Roman" w:cs="Times New Roman"/>
              </w:rPr>
              <w:t xml:space="preserve">права та обов’язки касира торговельного залу; паспортизацію ЕККА, касові документи, порядок їх зберігання; види </w:t>
            </w:r>
            <w:proofErr w:type="spellStart"/>
            <w:r w:rsidRPr="00044D0E">
              <w:rPr>
                <w:rFonts w:ascii="Times New Roman" w:hAnsi="Times New Roman" w:cs="Times New Roman"/>
              </w:rPr>
              <w:t>чеків</w:t>
            </w:r>
            <w:proofErr w:type="spellEnd"/>
            <w:r w:rsidRPr="00044D0E">
              <w:rPr>
                <w:rFonts w:ascii="Times New Roman" w:hAnsi="Times New Roman" w:cs="Times New Roman"/>
              </w:rPr>
              <w:t xml:space="preserve"> та їх реквізити; правильну експлуатацію ЕККА; поточну роботу касира торговельного залу на різних типах ККС; порядок виконання касових операцій; форми розрахунку із споживачами; </w:t>
            </w:r>
            <w:r w:rsidRPr="00044D0E">
              <w:rPr>
                <w:rFonts w:ascii="Times New Roman" w:hAnsi="Times New Roman" w:cs="Times New Roman"/>
                <w:bCs/>
              </w:rPr>
              <w:t xml:space="preserve">порядок, техніку проведення інвентаризації в магазині  </w:t>
            </w:r>
          </w:p>
          <w:p w14:paraId="69567803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46FABC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F0DCA7F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Основи бухгалтерського обліку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E5FEC" w14:textId="77777777" w:rsidR="002E6160" w:rsidRPr="001457A9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14</w:t>
            </w:r>
          </w:p>
        </w:tc>
      </w:tr>
      <w:tr w:rsidR="002E6160" w:rsidRPr="001457A9" w14:paraId="0EF9BC99" w14:textId="77777777" w:rsidTr="00301E61">
        <w:trPr>
          <w:trHeight w:val="711"/>
          <w:jc w:val="center"/>
        </w:trPr>
        <w:tc>
          <w:tcPr>
            <w:tcW w:w="1555" w:type="dxa"/>
            <w:vMerge w:val="restart"/>
          </w:tcPr>
          <w:p w14:paraId="12E5C762" w14:textId="77777777" w:rsidR="002E6160" w:rsidRPr="00044D0E" w:rsidRDefault="002E6160" w:rsidP="00301E61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КТЗ– ІІІ.2.1.</w:t>
            </w:r>
          </w:p>
        </w:tc>
        <w:tc>
          <w:tcPr>
            <w:tcW w:w="2409" w:type="dxa"/>
            <w:vMerge w:val="restart"/>
          </w:tcPr>
          <w:p w14:paraId="141EBB1E" w14:textId="77777777" w:rsidR="002E6160" w:rsidRPr="00044D0E" w:rsidRDefault="002E6160" w:rsidP="00301E61">
            <w:pPr>
              <w:ind w:right="-114"/>
              <w:rPr>
                <w:rFonts w:ascii="Times New Roman" w:hAnsi="Times New Roman" w:cs="Times New Roman"/>
              </w:rPr>
            </w:pPr>
            <w:r w:rsidRPr="00044D0E">
              <w:rPr>
                <w:rFonts w:ascii="Times New Roman" w:hAnsi="Times New Roman" w:cs="Times New Roman"/>
              </w:rPr>
              <w:t>Реалізація продовольчих товарів</w:t>
            </w:r>
          </w:p>
        </w:tc>
        <w:tc>
          <w:tcPr>
            <w:tcW w:w="8222" w:type="dxa"/>
          </w:tcPr>
          <w:p w14:paraId="79FD306E" w14:textId="77777777" w:rsidR="002E6160" w:rsidRPr="00044D0E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4D0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Знати: </w:t>
            </w:r>
            <w:r w:rsidRPr="00044D0E">
              <w:rPr>
                <w:rFonts w:ascii="Times New Roman" w:hAnsi="Times New Roman" w:cs="Times New Roman"/>
              </w:rPr>
              <w:t>етапи торговельно-технологічного процесу  магазину, його характерні особливості</w:t>
            </w:r>
            <w:r w:rsidRPr="00044D0E">
              <w:rPr>
                <w:rFonts w:ascii="Times New Roman" w:hAnsi="Times New Roman" w:cs="Times New Roman"/>
                <w:shd w:val="clear" w:color="auto" w:fill="FFFFFF"/>
              </w:rPr>
              <w:t xml:space="preserve"> назви відділів; </w:t>
            </w:r>
            <w:r w:rsidRPr="00044D0E">
              <w:rPr>
                <w:rFonts w:ascii="Times New Roman" w:hAnsi="Times New Roman" w:cs="Times New Roman"/>
                <w:lang w:eastAsia="ru-RU"/>
              </w:rPr>
              <w:t xml:space="preserve">види і класифікацію асортименту; головні показники якості продовольчих товарів та термін їх зберігання; особливості продажу окремих товарів, алкогольних напоїв, комісійної торгівлі </w:t>
            </w:r>
            <w:r w:rsidRPr="00044D0E">
              <w:rPr>
                <w:rFonts w:ascii="Times New Roman" w:hAnsi="Times New Roman" w:cs="Times New Roman"/>
                <w:lang w:eastAsia="ru-RU"/>
              </w:rPr>
              <w:lastRenderedPageBreak/>
              <w:t>продовольчими товарами, а також продажу товарів у кредит; методи викладки товарів різними способами: за групами, сортами, призначенням, зручністю в роботі, товарним сусідством, санітарними вимогами; оформлення та розміщення цінників.</w:t>
            </w:r>
          </w:p>
          <w:p w14:paraId="0137F78E" w14:textId="77777777" w:rsidR="002E6160" w:rsidRPr="00044D0E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20C559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Продовольчі товари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FBB1B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2E6160" w:rsidRPr="001457A9" w14:paraId="776604B4" w14:textId="77777777" w:rsidTr="00301E61">
        <w:trPr>
          <w:trHeight w:val="1440"/>
          <w:jc w:val="center"/>
        </w:trPr>
        <w:tc>
          <w:tcPr>
            <w:tcW w:w="1555" w:type="dxa"/>
            <w:vMerge/>
            <w:shd w:val="clear" w:color="auto" w:fill="auto"/>
          </w:tcPr>
          <w:p w14:paraId="1DC4FF7E" w14:textId="77777777" w:rsidR="002E6160" w:rsidRPr="001457A9" w:rsidRDefault="002E6160" w:rsidP="00301E6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98A4A4F" w14:textId="77777777" w:rsidR="002E6160" w:rsidRPr="001457A9" w:rsidRDefault="002E6160" w:rsidP="00301E61">
            <w:pPr>
              <w:ind w:right="-108"/>
              <w:jc w:val="center"/>
              <w:rPr>
                <w:rFonts w:ascii="Times New Roman" w:hAnsi="Times New Roman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95181C1" w14:textId="77777777" w:rsidR="002E6160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1E68">
              <w:rPr>
                <w:rFonts w:ascii="Times New Roman" w:hAnsi="Times New Roman" w:cs="Times New Roman"/>
                <w:b/>
                <w:bCs/>
                <w:color w:val="auto"/>
              </w:rPr>
              <w:t>Уміти: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31E68">
              <w:rPr>
                <w:rFonts w:ascii="Times New Roman" w:hAnsi="Times New Roman" w:cs="Times New Roman"/>
                <w:color w:val="auto"/>
              </w:rPr>
              <w:t xml:space="preserve">Проведення заключних операцій на ЕККА (РРО). Визначення результатів роботи касира на кінець зміни, кінець дня із записом в КОРО; </w:t>
            </w:r>
          </w:p>
          <w:p w14:paraId="06EBA6C7" w14:textId="77777777" w:rsidR="002E6160" w:rsidRPr="001457A9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9538B">
              <w:rPr>
                <w:rFonts w:ascii="Times New Roman" w:hAnsi="Times New Roman" w:cs="Times New Roman"/>
                <w:color w:val="auto"/>
              </w:rPr>
              <w:t>Підготовка робочого місця касира торговельного залу до роботи;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9D5B8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57A9">
              <w:rPr>
                <w:rFonts w:ascii="Times New Roman" w:hAnsi="Times New Roman" w:cs="Times New Roman"/>
                <w:b/>
                <w:color w:val="auto"/>
              </w:rPr>
              <w:t>Виробниче навчання в майстернях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8BAE1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2E6160" w:rsidRPr="001457A9" w14:paraId="48145602" w14:textId="77777777" w:rsidTr="00301E61">
        <w:trPr>
          <w:trHeight w:val="1932"/>
          <w:jc w:val="center"/>
        </w:trPr>
        <w:tc>
          <w:tcPr>
            <w:tcW w:w="1555" w:type="dxa"/>
            <w:vMerge/>
            <w:shd w:val="clear" w:color="auto" w:fill="auto"/>
          </w:tcPr>
          <w:p w14:paraId="1FCF6BB9" w14:textId="77777777" w:rsidR="002E6160" w:rsidRPr="001457A9" w:rsidRDefault="002E6160" w:rsidP="00301E6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3645545" w14:textId="77777777" w:rsidR="002E6160" w:rsidRPr="001457A9" w:rsidRDefault="002E6160" w:rsidP="00301E61">
            <w:pPr>
              <w:ind w:right="-108"/>
              <w:jc w:val="center"/>
              <w:rPr>
                <w:rFonts w:ascii="Times New Roman" w:hAnsi="Times New Roman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B2839B1" w14:textId="77777777" w:rsidR="002E6160" w:rsidRPr="00E31E68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4CC9">
              <w:rPr>
                <w:rFonts w:ascii="Times New Roman" w:hAnsi="Times New Roman" w:cs="Times New Roman"/>
                <w:b/>
                <w:bCs/>
                <w:color w:val="auto"/>
              </w:rPr>
              <w:t>Уміти 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9538B">
              <w:rPr>
                <w:rFonts w:ascii="Times New Roman" w:hAnsi="Times New Roman" w:cs="Times New Roman"/>
                <w:color w:val="auto"/>
              </w:rPr>
              <w:t>Надання консультації покупцям щодо цін, асортименту товарів, відмінних особливостей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E9538B">
              <w:rPr>
                <w:rFonts w:ascii="Times New Roman" w:hAnsi="Times New Roman" w:cs="Times New Roman"/>
                <w:color w:val="auto"/>
              </w:rPr>
              <w:t>Підрахунок вартості збірної покупки за допомогою мікрокалькулятора з використанням реєстрів пам’яті;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538B">
              <w:rPr>
                <w:rFonts w:ascii="Times New Roman" w:hAnsi="Times New Roman" w:cs="Times New Roman"/>
                <w:color w:val="auto"/>
              </w:rPr>
              <w:t>Підготовка ЕККА (РРО) до роботи. Розрахунок покупців, визначення платоспроможності державних грошових знаків;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538B">
              <w:rPr>
                <w:rFonts w:ascii="Times New Roman" w:hAnsi="Times New Roman" w:cs="Times New Roman"/>
                <w:color w:val="auto"/>
              </w:rPr>
              <w:t>Підготовка ККС до роботи. Обчислення збірної покупки.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A1E6F" w14:textId="77777777" w:rsidR="002E6160" w:rsidRPr="001457A9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Виробниче навчання на підприємстві</w:t>
            </w:r>
          </w:p>
          <w:p w14:paraId="2DAE47CA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204E475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0BD13D6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0AEEB32" w14:textId="77777777" w:rsidR="002E6160" w:rsidRPr="001457A9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1B547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</w:tr>
      <w:tr w:rsidR="002E6160" w:rsidRPr="001457A9" w14:paraId="6D28E93A" w14:textId="77777777" w:rsidTr="00301E61">
        <w:trPr>
          <w:trHeight w:val="1554"/>
          <w:jc w:val="center"/>
        </w:trPr>
        <w:tc>
          <w:tcPr>
            <w:tcW w:w="1555" w:type="dxa"/>
            <w:vMerge/>
            <w:shd w:val="clear" w:color="auto" w:fill="auto"/>
          </w:tcPr>
          <w:p w14:paraId="4F34762C" w14:textId="77777777" w:rsidR="002E6160" w:rsidRPr="001457A9" w:rsidRDefault="002E6160" w:rsidP="00301E6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AA661F5" w14:textId="77777777" w:rsidR="002E6160" w:rsidRPr="001457A9" w:rsidRDefault="002E6160" w:rsidP="00301E61">
            <w:pPr>
              <w:ind w:right="-108"/>
              <w:jc w:val="center"/>
              <w:rPr>
                <w:rFonts w:ascii="Times New Roman" w:hAnsi="Times New Roman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C08C407" w14:textId="77777777" w:rsidR="002E6160" w:rsidRPr="00E9538B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07551A16" w14:textId="77777777" w:rsidR="002E6160" w:rsidRPr="00E9538B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D4CC9">
              <w:rPr>
                <w:rFonts w:ascii="Times New Roman" w:hAnsi="Times New Roman" w:cs="Times New Roman"/>
                <w:b/>
                <w:bCs/>
                <w:color w:val="auto"/>
              </w:rPr>
              <w:t>Уміти</w:t>
            </w:r>
            <w:r>
              <w:rPr>
                <w:rFonts w:ascii="Times New Roman" w:hAnsi="Times New Roman" w:cs="Times New Roman"/>
                <w:color w:val="auto"/>
              </w:rPr>
              <w:t>: повертати з</w:t>
            </w:r>
            <w:r w:rsidRPr="00E9538B">
              <w:rPr>
                <w:rFonts w:ascii="Times New Roman" w:hAnsi="Times New Roman" w:cs="Times New Roman"/>
                <w:color w:val="auto"/>
              </w:rPr>
              <w:t>дач</w:t>
            </w: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E9538B">
              <w:rPr>
                <w:rFonts w:ascii="Times New Roman" w:hAnsi="Times New Roman" w:cs="Times New Roman"/>
                <w:color w:val="auto"/>
              </w:rPr>
              <w:t xml:space="preserve">  в головну касу;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538B">
              <w:rPr>
                <w:rFonts w:ascii="Times New Roman" w:hAnsi="Times New Roman" w:cs="Times New Roman"/>
                <w:color w:val="auto"/>
              </w:rPr>
              <w:t>Робот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E9538B">
              <w:rPr>
                <w:rFonts w:ascii="Times New Roman" w:hAnsi="Times New Roman" w:cs="Times New Roman"/>
                <w:color w:val="auto"/>
              </w:rPr>
              <w:t xml:space="preserve"> з прибутковими та видатковими документами, їх реквізитами;</w:t>
            </w:r>
          </w:p>
          <w:p w14:paraId="66D673CA" w14:textId="77777777" w:rsidR="002E6160" w:rsidRPr="001457A9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9538B">
              <w:rPr>
                <w:rFonts w:ascii="Times New Roman" w:hAnsi="Times New Roman" w:cs="Times New Roman"/>
                <w:color w:val="auto"/>
              </w:rPr>
              <w:t>Інвентаризація товарно-матеріальних цінностей у магазині.</w:t>
            </w:r>
            <w:r>
              <w:t xml:space="preserve"> </w:t>
            </w:r>
            <w:r w:rsidRPr="002D4CC9">
              <w:rPr>
                <w:rFonts w:ascii="Times New Roman" w:hAnsi="Times New Roman" w:cs="Times New Roman"/>
                <w:color w:val="auto"/>
              </w:rPr>
              <w:t>Підрахунок вартості збірної покупки за допомогою мікрокалькулятора з використанням реєстрів пам’яті; Підготовка ЕККА (РРО) до роботи. Розрахунок покупців, визначення платоспроможності державних грошових знаків; Підготовка ККС до роботи. Обчислення збірної покупки.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4F642" w14:textId="77777777" w:rsidR="002E6160" w:rsidRDefault="002E6160" w:rsidP="00301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Виробнича </w:t>
            </w:r>
            <w:r w:rsidRPr="001457A9">
              <w:rPr>
                <w:rFonts w:ascii="Times New Roman" w:hAnsi="Times New Roman" w:cs="Times New Roman"/>
                <w:b/>
                <w:color w:val="auto"/>
              </w:rPr>
              <w:t>практика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80EB4" w14:textId="77777777" w:rsidR="002E6160" w:rsidRDefault="002E6160" w:rsidP="00301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</w:tr>
    </w:tbl>
    <w:p w14:paraId="55884E1B" w14:textId="77777777" w:rsidR="002E6160" w:rsidRPr="00595DAE" w:rsidRDefault="002E6160" w:rsidP="002E6160">
      <w:pPr>
        <w:widowControl/>
        <w:rPr>
          <w:rFonts w:ascii="Times New Roman" w:hAnsi="Times New Roman" w:cs="Times New Roman"/>
          <w:color w:val="auto"/>
        </w:rPr>
        <w:sectPr w:rsidR="002E6160" w:rsidRPr="00595DAE" w:rsidSect="006213C9">
          <w:pgSz w:w="16838" w:h="11906" w:orient="landscape"/>
          <w:pgMar w:top="851" w:right="907" w:bottom="426" w:left="907" w:header="709" w:footer="709" w:gutter="0"/>
          <w:cols w:space="708"/>
          <w:docGrid w:linePitch="360"/>
        </w:sectPr>
      </w:pPr>
    </w:p>
    <w:p w14:paraId="69293B59" w14:textId="77777777" w:rsidR="002E6160" w:rsidRPr="00167C6A" w:rsidRDefault="002E6160" w:rsidP="002E6160">
      <w:pPr>
        <w:widowControl/>
        <w:spacing w:line="276" w:lineRule="auto"/>
        <w:jc w:val="center"/>
        <w:rPr>
          <w:rFonts w:ascii="Times New Roman" w:hAnsi="Times New Roman" w:cs="Times New Roman"/>
          <w:b/>
          <w:szCs w:val="22"/>
          <w:lang w:eastAsia="ru-RU"/>
        </w:rPr>
      </w:pPr>
      <w:r w:rsidRPr="00167C6A">
        <w:rPr>
          <w:rFonts w:ascii="Times New Roman" w:hAnsi="Times New Roman" w:cs="Times New Roman"/>
          <w:b/>
          <w:szCs w:val="22"/>
          <w:lang w:eastAsia="ru-RU"/>
        </w:rPr>
        <w:lastRenderedPageBreak/>
        <w:t>ОСВІТНЯ РОБОЧА ПРОГРАМА ПРЕДМЕТА</w:t>
      </w:r>
    </w:p>
    <w:p w14:paraId="6DD6A17E" w14:textId="77777777" w:rsidR="002E6160" w:rsidRPr="00167C6A" w:rsidRDefault="002E6160" w:rsidP="002E6160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2"/>
          <w:lang w:eastAsia="ru-RU"/>
        </w:rPr>
      </w:pPr>
      <w:r>
        <w:rPr>
          <w:rFonts w:ascii="Times New Roman" w:hAnsi="Times New Roman" w:cs="Times New Roman"/>
          <w:b/>
          <w:sz w:val="28"/>
          <w:szCs w:val="22"/>
          <w:lang w:eastAsia="ru-RU"/>
        </w:rPr>
        <w:t>Техніка та механізація торговельних обрахунків</w:t>
      </w:r>
    </w:p>
    <w:p w14:paraId="5DFE48A5" w14:textId="77777777" w:rsidR="002E6160" w:rsidRPr="00F10E57" w:rsidRDefault="002E6160" w:rsidP="002E6160">
      <w:pPr>
        <w:widowControl/>
        <w:jc w:val="both"/>
        <w:rPr>
          <w:rFonts w:ascii="Times New Roman" w:hAnsi="Times New Roman" w:cs="Times New Roman"/>
          <w:b/>
          <w:szCs w:val="22"/>
          <w:lang w:eastAsia="ru-RU"/>
        </w:rPr>
      </w:pPr>
      <w:bookmarkStart w:id="8" w:name="_Hlk126677601"/>
      <w:r w:rsidRPr="00F10E57">
        <w:rPr>
          <w:rFonts w:ascii="Times New Roman" w:hAnsi="Times New Roman" w:cs="Times New Roman"/>
          <w:b/>
          <w:szCs w:val="22"/>
          <w:lang w:eastAsia="ru-RU"/>
        </w:rPr>
        <w:t>Професія: 4211 Касир торговельного залу</w:t>
      </w:r>
    </w:p>
    <w:p w14:paraId="7F35D51A" w14:textId="77777777" w:rsidR="002E6160" w:rsidRPr="00167C6A" w:rsidRDefault="002E6160" w:rsidP="002E6160">
      <w:pPr>
        <w:widowControl/>
        <w:jc w:val="both"/>
        <w:rPr>
          <w:rFonts w:ascii="Times New Roman" w:hAnsi="Times New Roman" w:cs="Times New Roman"/>
          <w:szCs w:val="22"/>
          <w:lang w:eastAsia="ru-RU"/>
        </w:rPr>
      </w:pPr>
      <w:r w:rsidRPr="00F10E57">
        <w:rPr>
          <w:rFonts w:ascii="Times New Roman" w:hAnsi="Times New Roman" w:cs="Times New Roman"/>
          <w:b/>
          <w:szCs w:val="22"/>
          <w:lang w:eastAsia="ru-RU"/>
        </w:rPr>
        <w:t>Професійна кваліфікація: касир торговельного залу ІІІ, ІІ категорії</w:t>
      </w:r>
    </w:p>
    <w:bookmarkEnd w:id="8"/>
    <w:p w14:paraId="4F3D4D9E" w14:textId="77777777" w:rsidR="002E6160" w:rsidRPr="00167C6A" w:rsidRDefault="002E6160" w:rsidP="002E6160">
      <w:pPr>
        <w:widowControl/>
        <w:spacing w:before="120" w:line="276" w:lineRule="auto"/>
        <w:jc w:val="center"/>
        <w:rPr>
          <w:rFonts w:ascii="Times New Roman" w:hAnsi="Times New Roman" w:cs="Times New Roman"/>
          <w:b/>
          <w:szCs w:val="22"/>
          <w:lang w:eastAsia="ru-RU"/>
        </w:rPr>
      </w:pPr>
      <w:r w:rsidRPr="00167C6A">
        <w:rPr>
          <w:rFonts w:ascii="Times New Roman" w:hAnsi="Times New Roman" w:cs="Times New Roman"/>
          <w:b/>
          <w:szCs w:val="22"/>
          <w:lang w:eastAsia="ru-RU"/>
        </w:rPr>
        <w:t>ТЕМАТИЧНИЙ ПЛАН</w:t>
      </w:r>
    </w:p>
    <w:tbl>
      <w:tblPr>
        <w:tblW w:w="0" w:type="auto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2E6160" w:rsidRPr="00167C6A" w14:paraId="18FBC348" w14:textId="77777777" w:rsidTr="00301E61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D773F2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80B0A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C6FD9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Кількість годин</w:t>
            </w:r>
          </w:p>
        </w:tc>
      </w:tr>
      <w:tr w:rsidR="002E6160" w:rsidRPr="00167C6A" w14:paraId="46E5BADC" w14:textId="77777777" w:rsidTr="00301E61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F66EB" w14:textId="77777777" w:rsidR="002E6160" w:rsidRPr="00167C6A" w:rsidRDefault="002E6160" w:rsidP="00301E61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BFCF7" w14:textId="77777777" w:rsidR="002E6160" w:rsidRPr="00167C6A" w:rsidRDefault="002E6160" w:rsidP="00301E61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48764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AE451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 w:val="16"/>
                <w:szCs w:val="22"/>
                <w:lang w:eastAsia="ru-RU"/>
              </w:rPr>
              <w:t>З них лабораторних, практичних робіт</w:t>
            </w:r>
          </w:p>
        </w:tc>
      </w:tr>
      <w:tr w:rsidR="002E6160" w:rsidRPr="00167C6A" w14:paraId="13214FB7" w14:textId="77777777" w:rsidTr="00301E61">
        <w:trPr>
          <w:trHeight w:val="20"/>
          <w:jc w:val="center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E760A" w14:textId="77777777" w:rsidR="002E6160" w:rsidRPr="009367C8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9367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КТЗ – ІІІ.1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361F5" w14:textId="77777777" w:rsidR="002E6160" w:rsidRPr="00167C6A" w:rsidRDefault="002E6160" w:rsidP="00301E61">
            <w:pPr>
              <w:widowControl/>
              <w:spacing w:line="254" w:lineRule="auto"/>
              <w:jc w:val="both"/>
              <w:rPr>
                <w:rFonts w:ascii="Times New Roman" w:hAnsi="Times New Roman" w:cs="Times New Roman"/>
                <w:szCs w:val="22"/>
                <w:lang w:eastAsia="ru-RU"/>
              </w:rPr>
            </w:pPr>
            <w:r w:rsidRPr="009367C8">
              <w:rPr>
                <w:rFonts w:ascii="Times New Roman" w:hAnsi="Times New Roman" w:cs="Times New Roman"/>
                <w:szCs w:val="22"/>
                <w:lang w:eastAsia="ru-RU"/>
              </w:rPr>
              <w:t xml:space="preserve">Робота на  електронному контрольно-касовому </w:t>
            </w:r>
            <w:proofErr w:type="spellStart"/>
            <w:r w:rsidRPr="009367C8">
              <w:rPr>
                <w:rFonts w:ascii="Times New Roman" w:hAnsi="Times New Roman" w:cs="Times New Roman"/>
                <w:szCs w:val="22"/>
                <w:lang w:eastAsia="ru-RU"/>
              </w:rPr>
              <w:t>апараті</w:t>
            </w:r>
            <w:proofErr w:type="spellEnd"/>
            <w:r w:rsidRPr="009367C8">
              <w:rPr>
                <w:rFonts w:ascii="Times New Roman" w:hAnsi="Times New Roman" w:cs="Times New Roman"/>
                <w:szCs w:val="22"/>
                <w:lang w:eastAsia="ru-RU"/>
              </w:rPr>
              <w:t xml:space="preserve"> при оформленні касових операцій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1C574" w14:textId="77777777" w:rsidR="002E6160" w:rsidRPr="004E0A51" w:rsidRDefault="002E6160" w:rsidP="00301E61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/>
              </w:rPr>
            </w:pPr>
            <w:r w:rsidRPr="004E0A5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0B7A0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</w:tr>
      <w:tr w:rsidR="002E6160" w:rsidRPr="00167C6A" w14:paraId="69F670FC" w14:textId="77777777" w:rsidTr="00301E61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BEA1B" w14:textId="77777777" w:rsidR="002E6160" w:rsidRPr="00167C6A" w:rsidRDefault="002E6160" w:rsidP="00301E61">
            <w:pPr>
              <w:widowControl/>
              <w:spacing w:line="254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color w:val="0D0D0D"/>
                <w:szCs w:val="22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10AB6" w14:textId="77777777" w:rsidR="002E6160" w:rsidRPr="004E0A51" w:rsidRDefault="002E6160" w:rsidP="00301E61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/>
              </w:rPr>
            </w:pPr>
            <w:r w:rsidRPr="004E0A51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4E088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ru-RU"/>
              </w:rPr>
            </w:pPr>
          </w:p>
        </w:tc>
      </w:tr>
    </w:tbl>
    <w:p w14:paraId="2E595A80" w14:textId="77777777" w:rsidR="002E6160" w:rsidRPr="00167C6A" w:rsidRDefault="002E6160" w:rsidP="002E6160">
      <w:pPr>
        <w:widowControl/>
        <w:rPr>
          <w:rFonts w:ascii="Times New Roman" w:hAnsi="Times New Roman" w:cs="Times New Roman"/>
          <w:szCs w:val="22"/>
          <w:lang w:eastAsia="ru-RU"/>
        </w:rPr>
      </w:pPr>
    </w:p>
    <w:p w14:paraId="34F1AA01" w14:textId="77777777" w:rsidR="002E6160" w:rsidRPr="00167C6A" w:rsidRDefault="002E6160" w:rsidP="002E6160">
      <w:pPr>
        <w:widowControl/>
        <w:spacing w:line="276" w:lineRule="auto"/>
        <w:jc w:val="center"/>
        <w:rPr>
          <w:rFonts w:ascii="Times New Roman" w:hAnsi="Times New Roman" w:cs="Times New Roman"/>
          <w:b/>
          <w:szCs w:val="22"/>
          <w:lang w:eastAsia="ru-RU"/>
        </w:rPr>
      </w:pPr>
      <w:r w:rsidRPr="00167C6A">
        <w:rPr>
          <w:rFonts w:ascii="Times New Roman" w:hAnsi="Times New Roman" w:cs="Times New Roman"/>
          <w:b/>
          <w:szCs w:val="22"/>
          <w:lang w:eastAsia="ru-RU"/>
        </w:rPr>
        <w:t>ЗМІСТ ПРОГРАМИ</w:t>
      </w:r>
    </w:p>
    <w:tbl>
      <w:tblPr>
        <w:tblW w:w="10088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2E6160" w:rsidRPr="00167C6A" w14:paraId="13328B19" w14:textId="77777777" w:rsidTr="00301E61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3C979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4EA05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</w:pPr>
            <w:r w:rsidRPr="00167C6A">
              <w:rPr>
                <w:rFonts w:ascii="Times New Roman" w:hAnsi="Times New Roman" w:cs="Times New Roman"/>
                <w:b/>
                <w:szCs w:val="22"/>
                <w:lang w:eastAsia="ru-RU"/>
              </w:rPr>
              <w:t>Назва теми / Зміст навчального матеріалу</w:t>
            </w:r>
          </w:p>
        </w:tc>
      </w:tr>
      <w:tr w:rsidR="002E6160" w:rsidRPr="00167C6A" w14:paraId="796C0E61" w14:textId="77777777" w:rsidTr="00301E61">
        <w:trPr>
          <w:trHeight w:val="2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F0A49" w14:textId="77777777" w:rsidR="002E6160" w:rsidRPr="00167C6A" w:rsidRDefault="002E6160" w:rsidP="00301E61">
            <w:pPr>
              <w:widowControl/>
              <w:spacing w:line="254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9367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КТЗ – ІІІ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A61F1" w14:textId="77777777" w:rsidR="002E6160" w:rsidRPr="00167C6A" w:rsidRDefault="002E6160" w:rsidP="00301E61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167C6A"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  <w:t xml:space="preserve">Тема 1. </w:t>
            </w:r>
            <w:r w:rsidRPr="009367C8"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  <w:t xml:space="preserve">Підготовка електронного контрольно-касового апарату </w:t>
            </w:r>
            <w:r w:rsidRPr="00167C6A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68</w:t>
            </w:r>
            <w:r w:rsidRPr="00167C6A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год.)</w:t>
            </w:r>
          </w:p>
          <w:p w14:paraId="125C4913" w14:textId="77777777" w:rsidR="002E6160" w:rsidRPr="00167C6A" w:rsidRDefault="002E6160" w:rsidP="00301E61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167C6A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Мета вивчення курсу. </w:t>
            </w:r>
            <w:r w:rsidRPr="009367C8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правила роботи торговельного підприємства; типи та моделі ЕККА, призначення основних блоків та основні операції на ЕККА; характеристику основних блоків ЕККА: індикації, друку, пам'яті, (клавіатури), керування, замків та ключів; правила охорони праці та виробничої санітарії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.</w:t>
            </w:r>
            <w:r>
              <w:t xml:space="preserve"> </w:t>
            </w:r>
            <w:r w:rsidRPr="009367C8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права та обов’язки касира торговельного залу; паспортизацію ЕККА, касові документи, порядок їх зберігання; види </w:t>
            </w:r>
            <w:proofErr w:type="spellStart"/>
            <w:r w:rsidRPr="009367C8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чеків</w:t>
            </w:r>
            <w:proofErr w:type="spellEnd"/>
            <w:r w:rsidRPr="009367C8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та їх реквізити; правильну експлуатацію ЕККА; поточну роботу касира торговельного залу на різних типах ККС; порядок виконання касових операцій; форми розрахунку із споживачами; порядок, техніку проведення інвентаризації в магазині та підготовку грошових коштів до інвентаризації; правила з охорони праці та життєдіяльності під час виконання підготовчих, заключних операцій та при роботі на ЕККА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.</w:t>
            </w:r>
            <w:r>
              <w:t xml:space="preserve"> </w:t>
            </w:r>
            <w:r w:rsidRPr="009367C8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одержувати розмінну монету в кількості, необхідній для розрахунку зі споживачами, і розміщувати її в касовій шухляді; підраховувати вартість покупки, отримувати гроші, пробивати чеки, видавати здачу; організувати повернення коштів за недоброякісні та прострочені товари; виконувати заключні операції роботи на різних типах ЕККА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.</w:t>
            </w:r>
          </w:p>
        </w:tc>
      </w:tr>
      <w:tr w:rsidR="002E6160" w:rsidRPr="00167C6A" w14:paraId="4AB77407" w14:textId="77777777" w:rsidTr="00301E61">
        <w:trPr>
          <w:trHeight w:val="2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08D15" w14:textId="77777777" w:rsidR="002E6160" w:rsidRPr="009367C8" w:rsidRDefault="002E6160" w:rsidP="00301E61">
            <w:pPr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367C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КТЗ – ІІ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1438F" w14:textId="77777777" w:rsidR="002E6160" w:rsidRDefault="002E6160" w:rsidP="00301E61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  <w:t>Тема 2. Ведення облікової інформації та оформлення її звітності</w:t>
            </w:r>
          </w:p>
          <w:p w14:paraId="7DE9921F" w14:textId="77777777" w:rsidR="002E6160" w:rsidRPr="009367C8" w:rsidRDefault="002E6160" w:rsidP="00301E61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>В</w:t>
            </w:r>
            <w:r w:rsidRPr="009367C8"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>ести готівкові та безготівкові розрахунки; перевіряти наявність</w:t>
            </w:r>
            <w:r w:rsidRPr="009367C8"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9367C8"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 xml:space="preserve">штрихового коду, інших штрихових позначок на товарах та ідентифікувати їх за цією інформацією за допомогою спеціальних засобів штрихового кодування; програмувати товари на окремих моделях ЕККА (РРО); програмувати товари з використанням сканерів штрих-кодів; </w:t>
            </w:r>
            <w:proofErr w:type="spellStart"/>
            <w:r w:rsidRPr="009367C8"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>перепрограмовувати</w:t>
            </w:r>
            <w:proofErr w:type="spellEnd"/>
            <w:r w:rsidRPr="009367C8"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 xml:space="preserve"> ціни та наявність кількості товарів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lang w:eastAsia="ru-RU"/>
              </w:rPr>
              <w:t>.</w:t>
            </w:r>
          </w:p>
          <w:p w14:paraId="0497B2EA" w14:textId="77777777" w:rsidR="002E6160" w:rsidRPr="00167C6A" w:rsidRDefault="002E6160" w:rsidP="00301E61">
            <w:pPr>
              <w:widowControl/>
              <w:ind w:firstLine="284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eastAsia="ru-RU"/>
              </w:rPr>
            </w:pPr>
          </w:p>
        </w:tc>
      </w:tr>
    </w:tbl>
    <w:p w14:paraId="7AEB1325" w14:textId="77777777" w:rsidR="002E6160" w:rsidRPr="00167C6A" w:rsidRDefault="002E6160" w:rsidP="002E6160">
      <w:pPr>
        <w:widowControl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274A7425" w14:textId="77777777" w:rsidR="002E6160" w:rsidRPr="00167C6A" w:rsidRDefault="002E6160" w:rsidP="002E6160">
      <w:pPr>
        <w:widowControl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6E567319" w14:textId="77777777" w:rsidR="002E6160" w:rsidRPr="00167C6A" w:rsidRDefault="002E6160" w:rsidP="002E6160">
      <w:pPr>
        <w:widowControl/>
        <w:jc w:val="right"/>
        <w:rPr>
          <w:rFonts w:ascii="Times New Roman" w:eastAsiaTheme="minorEastAsia" w:hAnsi="Times New Roman" w:cs="Times New Roman"/>
          <w:color w:val="auto"/>
          <w:lang w:eastAsia="ru-RU"/>
        </w:rPr>
      </w:pPr>
      <w:r w:rsidRPr="00167C6A">
        <w:rPr>
          <w:rFonts w:ascii="Times New Roman" w:eastAsiaTheme="minorEastAsia" w:hAnsi="Times New Roman" w:cs="Times New Roman"/>
          <w:b/>
          <w:color w:val="auto"/>
          <w:lang w:eastAsia="ru-RU"/>
        </w:rPr>
        <w:t>Укладач:</w:t>
      </w:r>
      <w:r w:rsidRPr="00167C6A">
        <w:rPr>
          <w:rFonts w:ascii="Times New Roman" w:eastAsiaTheme="minorEastAsia" w:hAnsi="Times New Roman" w:cs="Times New Roman"/>
          <w:color w:val="auto"/>
          <w:lang w:eastAsia="ru-RU"/>
        </w:rPr>
        <w:t xml:space="preserve"> викладач ____________ </w:t>
      </w:r>
      <w:r>
        <w:rPr>
          <w:rFonts w:ascii="Times New Roman" w:eastAsiaTheme="minorEastAsia" w:hAnsi="Times New Roman" w:cs="Times New Roman"/>
          <w:color w:val="auto"/>
          <w:lang w:eastAsia="ru-RU"/>
        </w:rPr>
        <w:t xml:space="preserve">Наталія </w:t>
      </w:r>
      <w:proofErr w:type="spellStart"/>
      <w:r>
        <w:rPr>
          <w:rFonts w:ascii="Times New Roman" w:eastAsiaTheme="minorEastAsia" w:hAnsi="Times New Roman" w:cs="Times New Roman"/>
          <w:color w:val="auto"/>
          <w:lang w:eastAsia="ru-RU"/>
        </w:rPr>
        <w:t>Гузій</w:t>
      </w:r>
      <w:proofErr w:type="spellEnd"/>
    </w:p>
    <w:p w14:paraId="058A871D" w14:textId="77777777" w:rsidR="002E6160" w:rsidRDefault="002E6160" w:rsidP="002E6160">
      <w:pPr>
        <w:widowControl/>
        <w:rPr>
          <w:rFonts w:ascii="Times New Roman" w:eastAsiaTheme="minorEastAsia" w:hAnsi="Times New Roman" w:cs="Times New Roman"/>
          <w:color w:val="auto"/>
          <w:lang w:eastAsia="ru-RU"/>
        </w:rPr>
      </w:pPr>
    </w:p>
    <w:p w14:paraId="2E6E0EEC" w14:textId="77777777" w:rsidR="002E6160" w:rsidRDefault="002E6160" w:rsidP="002E6160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lang w:eastAsia="ru-RU"/>
        </w:rPr>
      </w:pPr>
      <w:r>
        <w:rPr>
          <w:rFonts w:ascii="Times New Roman" w:eastAsiaTheme="minorEastAsia" w:hAnsi="Times New Roman" w:cs="Times New Roman"/>
          <w:color w:val="auto"/>
          <w:lang w:eastAsia="ru-RU"/>
        </w:rPr>
        <w:br w:type="page"/>
      </w:r>
    </w:p>
    <w:p w14:paraId="4F3F2DBA" w14:textId="77777777" w:rsidR="002E6160" w:rsidRPr="00C414CE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C414CE">
        <w:rPr>
          <w:rFonts w:ascii="Times New Roman" w:hAnsi="Times New Roman" w:cs="Times New Roman"/>
          <w:b/>
          <w:szCs w:val="28"/>
        </w:rPr>
        <w:lastRenderedPageBreak/>
        <w:t>ОСВІТНЯ РОБОЧА ПРОГРАМА ПРЕДМЕТА</w:t>
      </w:r>
    </w:p>
    <w:p w14:paraId="45CA290A" w14:textId="77777777" w:rsidR="002E6160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126678017"/>
      <w:r>
        <w:rPr>
          <w:rFonts w:ascii="Times New Roman" w:hAnsi="Times New Roman" w:cs="Times New Roman"/>
          <w:b/>
          <w:sz w:val="28"/>
          <w:szCs w:val="28"/>
        </w:rPr>
        <w:t>Основи товарознавства непродовольчих товарів</w:t>
      </w:r>
    </w:p>
    <w:p w14:paraId="779530C2" w14:textId="77777777" w:rsidR="002E6160" w:rsidRPr="009367C8" w:rsidRDefault="002E6160" w:rsidP="002E6160">
      <w:pPr>
        <w:rPr>
          <w:rFonts w:ascii="Times New Roman" w:hAnsi="Times New Roman" w:cs="Times New Roman"/>
          <w:b/>
        </w:rPr>
      </w:pPr>
      <w:r w:rsidRPr="009367C8">
        <w:rPr>
          <w:rFonts w:ascii="Times New Roman" w:hAnsi="Times New Roman" w:cs="Times New Roman"/>
          <w:b/>
        </w:rPr>
        <w:t>Професія: 4211 Касир торговельного залу</w:t>
      </w:r>
    </w:p>
    <w:p w14:paraId="317C714C" w14:textId="77777777" w:rsidR="002E6160" w:rsidRDefault="002E6160" w:rsidP="002E6160">
      <w:pPr>
        <w:rPr>
          <w:rFonts w:ascii="Times New Roman" w:hAnsi="Times New Roman" w:cs="Times New Roman"/>
          <w:b/>
        </w:rPr>
      </w:pPr>
      <w:r w:rsidRPr="009367C8">
        <w:rPr>
          <w:rFonts w:ascii="Times New Roman" w:hAnsi="Times New Roman" w:cs="Times New Roman"/>
          <w:b/>
        </w:rPr>
        <w:t>Професійна кваліфікація: касир торговельного залу ІІІ</w:t>
      </w:r>
      <w:r>
        <w:rPr>
          <w:rFonts w:ascii="Times New Roman" w:hAnsi="Times New Roman" w:cs="Times New Roman"/>
          <w:b/>
        </w:rPr>
        <w:t xml:space="preserve"> </w:t>
      </w:r>
      <w:r w:rsidRPr="009367C8">
        <w:rPr>
          <w:rFonts w:ascii="Times New Roman" w:hAnsi="Times New Roman" w:cs="Times New Roman"/>
          <w:b/>
        </w:rPr>
        <w:t>категорії</w:t>
      </w:r>
      <w:bookmarkEnd w:id="9"/>
    </w:p>
    <w:p w14:paraId="0E133CF7" w14:textId="77777777" w:rsidR="002E6160" w:rsidRDefault="002E6160" w:rsidP="002E6160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ТЕМАТИЧНИЙ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2E6160" w14:paraId="07D0ED2B" w14:textId="77777777" w:rsidTr="00301E61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6BB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73D8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235A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</w:tr>
      <w:tr w:rsidR="002E6160" w14:paraId="5DAC7B04" w14:textId="77777777" w:rsidTr="00301E61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4A4F" w14:textId="77777777" w:rsidR="002E6160" w:rsidRDefault="002E6160" w:rsidP="00301E6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A1AC" w14:textId="77777777" w:rsidR="002E6160" w:rsidRDefault="002E6160" w:rsidP="00301E6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2FC1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B16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 них лабораторних, практичних робіт</w:t>
            </w:r>
          </w:p>
        </w:tc>
      </w:tr>
      <w:tr w:rsidR="002E6160" w14:paraId="19111D74" w14:textId="77777777" w:rsidTr="00301E61">
        <w:trPr>
          <w:trHeight w:val="698"/>
          <w:jc w:val="center"/>
        </w:trPr>
        <w:tc>
          <w:tcPr>
            <w:tcW w:w="1459" w:type="dxa"/>
            <w:shd w:val="clear" w:color="auto" w:fill="auto"/>
          </w:tcPr>
          <w:p w14:paraId="3CF821FE" w14:textId="77777777" w:rsidR="002E6160" w:rsidRPr="001C3A45" w:rsidRDefault="002E6160" w:rsidP="00301E61">
            <w:pPr>
              <w:pStyle w:val="a5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B11D69">
              <w:rPr>
                <w:rFonts w:ascii="Times New Roman" w:hAnsi="Times New Roman"/>
                <w:b/>
                <w:i/>
                <w:color w:val="auto"/>
                <w:szCs w:val="22"/>
                <w:lang w:eastAsia="en-US"/>
              </w:rPr>
              <w:t xml:space="preserve">КТЗ – ІІІ.2. </w:t>
            </w:r>
          </w:p>
        </w:tc>
        <w:tc>
          <w:tcPr>
            <w:tcW w:w="5018" w:type="dxa"/>
            <w:shd w:val="clear" w:color="auto" w:fill="auto"/>
          </w:tcPr>
          <w:p w14:paraId="163CE970" w14:textId="77777777" w:rsidR="002E6160" w:rsidRPr="004E0A51" w:rsidRDefault="002E6160" w:rsidP="00301E6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color w:val="0D0D0D"/>
              </w:rPr>
            </w:pPr>
            <w:r w:rsidRPr="00B11D69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E0A51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Реалізація товарів та виробів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43133" w14:textId="77777777" w:rsidR="002E6160" w:rsidRPr="004E0A51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A5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03E42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60" w14:paraId="42A70667" w14:textId="77777777" w:rsidTr="00301E61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BCD0" w14:textId="77777777" w:rsidR="002E6160" w:rsidRDefault="002E6160" w:rsidP="00301E61">
            <w:pPr>
              <w:spacing w:line="254" w:lineRule="auto"/>
              <w:jc w:val="right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0F3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EDD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AD6966" w14:textId="77777777" w:rsidR="002E6160" w:rsidRDefault="002E6160" w:rsidP="002E6160">
      <w:pPr>
        <w:rPr>
          <w:rFonts w:ascii="Times New Roman" w:hAnsi="Times New Roman" w:cs="Times New Roman"/>
        </w:rPr>
      </w:pPr>
    </w:p>
    <w:p w14:paraId="43B12893" w14:textId="77777777" w:rsidR="002E6160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ЗМІСТ ПРОГРАМИ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2E6160" w14:paraId="43F29664" w14:textId="77777777" w:rsidTr="00301E61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63EB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A60" w14:textId="77777777" w:rsidR="002E6160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 теми / Зміст навчального матеріалу</w:t>
            </w:r>
          </w:p>
        </w:tc>
      </w:tr>
      <w:tr w:rsidR="002E6160" w14:paraId="5629F619" w14:textId="77777777" w:rsidTr="00301E61">
        <w:trPr>
          <w:trHeight w:val="2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5B5C" w14:textId="77777777" w:rsidR="002E6160" w:rsidRPr="00FD66C4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66C4">
              <w:rPr>
                <w:rFonts w:ascii="Times New Roman" w:hAnsi="Times New Roman"/>
                <w:b/>
                <w:bCs/>
                <w:i/>
                <w:iCs/>
                <w:color w:val="0D0D0D"/>
                <w:lang w:eastAsia="en-US"/>
              </w:rPr>
              <w:t>КТЗ– ІІІ.2.1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BAE0" w14:textId="77777777" w:rsidR="002E6160" w:rsidRPr="001C3A45" w:rsidRDefault="002E6160" w:rsidP="00301E61">
            <w:pPr>
              <w:shd w:val="clear" w:color="auto" w:fill="FFFFFF"/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C50836">
              <w:rPr>
                <w:rFonts w:ascii="Times New Roman" w:hAnsi="Times New Roman" w:cs="Times New Roman"/>
                <w:b/>
              </w:rPr>
              <w:t>Вступ</w:t>
            </w:r>
            <w:r w:rsidRPr="001C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4E0A51">
              <w:rPr>
                <w:rFonts w:ascii="Times New Roman" w:hAnsi="Times New Roman" w:cs="Times New Roman"/>
                <w:b/>
                <w:bCs/>
              </w:rPr>
              <w:t>Реалізація непродовольчих товарів</w:t>
            </w:r>
            <w:r w:rsidRPr="004E0A51">
              <w:rPr>
                <w:rFonts w:ascii="Times New Roman" w:hAnsi="Times New Roman" w:cs="Times New Roman"/>
              </w:rPr>
              <w:t xml:space="preserve"> </w:t>
            </w:r>
            <w:r w:rsidRPr="001C3A45">
              <w:rPr>
                <w:rFonts w:ascii="Times New Roman" w:hAnsi="Times New Roman" w:cs="Times New Roman"/>
              </w:rPr>
              <w:t>(</w:t>
            </w:r>
            <w:r w:rsidRPr="004E0A51">
              <w:rPr>
                <w:rFonts w:ascii="Times New Roman" w:hAnsi="Times New Roman" w:cs="Times New Roman"/>
                <w:b/>
                <w:bCs/>
              </w:rPr>
              <w:t>35</w:t>
            </w:r>
            <w:r w:rsidRPr="001C3A45">
              <w:rPr>
                <w:rFonts w:ascii="Times New Roman" w:hAnsi="Times New Roman" w:cs="Times New Roman"/>
              </w:rPr>
              <w:t xml:space="preserve"> </w:t>
            </w:r>
            <w:r w:rsidRPr="004E0A51">
              <w:rPr>
                <w:rFonts w:ascii="Times New Roman" w:hAnsi="Times New Roman" w:cs="Times New Roman"/>
                <w:b/>
                <w:bCs/>
              </w:rPr>
              <w:t>год.)</w:t>
            </w:r>
          </w:p>
          <w:p w14:paraId="22371724" w14:textId="77777777" w:rsidR="002E6160" w:rsidRPr="004E0A51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E0A51">
              <w:rPr>
                <w:rFonts w:ascii="Times New Roman" w:hAnsi="Times New Roman" w:cs="Times New Roman"/>
              </w:rPr>
              <w:t xml:space="preserve">иди інформації про товар: інформаційні знаки, знаки відповідності, попереджувальні, екологічні знаки; </w:t>
            </w:r>
            <w:r w:rsidRPr="004E0A51">
              <w:rPr>
                <w:rFonts w:ascii="Times New Roman" w:hAnsi="Times New Roman"/>
                <w:shd w:val="clear" w:color="auto" w:fill="FFFFFF"/>
              </w:rPr>
              <w:t xml:space="preserve">характеристику групового асортименту; </w:t>
            </w:r>
            <w:r w:rsidRPr="004E0A51">
              <w:rPr>
                <w:rFonts w:ascii="Times New Roman" w:hAnsi="Times New Roman"/>
              </w:rPr>
              <w:t>маркування, упакування, зберігання, вимоги до якості; правила обміну та повернення товарів належної та неналежної якості; асортимент товарів належної якості, які не підлягають обміну та поверненню;  товари обмінного фонду; товари сезонного обміну; санітарні правила продажу товарів, правила продажу окремих груп товарів; технологію обслуговування покупців.</w:t>
            </w:r>
          </w:p>
          <w:p w14:paraId="367F8BFB" w14:textId="77777777" w:rsidR="002E6160" w:rsidRPr="00C50836" w:rsidRDefault="002E6160" w:rsidP="00301E61">
            <w:pPr>
              <w:shd w:val="clear" w:color="auto" w:fill="FFFFFF"/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2F5B9" w14:textId="77777777" w:rsidR="002E6160" w:rsidRDefault="002E6160" w:rsidP="002E6160">
      <w:pPr>
        <w:rPr>
          <w:rFonts w:ascii="Times New Roman" w:hAnsi="Times New Roman" w:cs="Times New Roman"/>
        </w:rPr>
      </w:pPr>
    </w:p>
    <w:p w14:paraId="12298F7B" w14:textId="77777777" w:rsidR="002E6160" w:rsidRPr="006B4ECB" w:rsidRDefault="002E6160" w:rsidP="002E6160">
      <w:pPr>
        <w:rPr>
          <w:rFonts w:ascii="Times New Roman" w:hAnsi="Times New Roman" w:cs="Times New Roman"/>
          <w:color w:val="auto"/>
        </w:rPr>
      </w:pPr>
    </w:p>
    <w:p w14:paraId="5F7209EB" w14:textId="77777777" w:rsidR="002E6160" w:rsidRPr="006B4ECB" w:rsidRDefault="002E6160" w:rsidP="002E6160">
      <w:pPr>
        <w:jc w:val="right"/>
        <w:rPr>
          <w:rFonts w:ascii="Times New Roman" w:hAnsi="Times New Roman" w:cs="Times New Roman"/>
          <w:color w:val="auto"/>
        </w:rPr>
      </w:pPr>
      <w:r w:rsidRPr="006B4ECB">
        <w:rPr>
          <w:rFonts w:ascii="Times New Roman" w:hAnsi="Times New Roman" w:cs="Times New Roman"/>
          <w:b/>
          <w:color w:val="auto"/>
        </w:rPr>
        <w:t>Укладач:</w:t>
      </w:r>
      <w:r w:rsidRPr="006B4ECB">
        <w:rPr>
          <w:rFonts w:ascii="Times New Roman" w:hAnsi="Times New Roman" w:cs="Times New Roman"/>
          <w:color w:val="auto"/>
        </w:rPr>
        <w:t xml:space="preserve"> викладач ____________ </w:t>
      </w:r>
      <w:r>
        <w:rPr>
          <w:rFonts w:ascii="Times New Roman" w:hAnsi="Times New Roman" w:cs="Times New Roman"/>
          <w:color w:val="auto"/>
        </w:rPr>
        <w:t>Наталія ГУЗІЙ</w:t>
      </w:r>
    </w:p>
    <w:p w14:paraId="34F36AF7" w14:textId="77777777" w:rsidR="002E6160" w:rsidRPr="006B4ECB" w:rsidRDefault="002E6160" w:rsidP="002E6160">
      <w:pPr>
        <w:rPr>
          <w:rFonts w:ascii="Times New Roman" w:hAnsi="Times New Roman" w:cs="Times New Roman"/>
        </w:rPr>
      </w:pPr>
    </w:p>
    <w:p w14:paraId="795B6376" w14:textId="77777777" w:rsidR="002E6160" w:rsidRDefault="002E6160" w:rsidP="002E6160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03AEFC" w14:textId="77777777" w:rsidR="002E6160" w:rsidRPr="00167C6A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67C6A">
        <w:rPr>
          <w:rFonts w:ascii="Times New Roman" w:hAnsi="Times New Roman" w:cs="Times New Roman"/>
          <w:b/>
          <w:color w:val="auto"/>
        </w:rPr>
        <w:lastRenderedPageBreak/>
        <w:t>ОСВІТНЯ РОБОЧА ПРОГРАМА ПРЕДМЕТА</w:t>
      </w:r>
    </w:p>
    <w:p w14:paraId="225CE2F9" w14:textId="77777777" w:rsidR="002E6160" w:rsidRPr="004E0A51" w:rsidRDefault="002E6160" w:rsidP="002E6160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E0A51">
        <w:rPr>
          <w:rFonts w:ascii="Times New Roman" w:hAnsi="Times New Roman" w:cs="Times New Roman"/>
          <w:b/>
          <w:color w:val="auto"/>
          <w:sz w:val="28"/>
        </w:rPr>
        <w:t>Основи товарознавства продовольчих товарів</w:t>
      </w:r>
    </w:p>
    <w:p w14:paraId="607C33BC" w14:textId="77777777" w:rsidR="002E6160" w:rsidRPr="004E0A51" w:rsidRDefault="002E6160" w:rsidP="002E6160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0" w:name="_Hlk126678646"/>
      <w:r w:rsidRPr="004E0A51">
        <w:rPr>
          <w:rFonts w:ascii="Times New Roman" w:hAnsi="Times New Roman" w:cs="Times New Roman"/>
          <w:b/>
          <w:color w:val="auto"/>
          <w:sz w:val="28"/>
        </w:rPr>
        <w:t>Професія: 4211 Касир торговельного залу</w:t>
      </w:r>
    </w:p>
    <w:p w14:paraId="17D9A5DD" w14:textId="77777777" w:rsidR="002E6160" w:rsidRPr="00167C6A" w:rsidRDefault="002E6160" w:rsidP="002E6160">
      <w:pPr>
        <w:jc w:val="both"/>
        <w:rPr>
          <w:rFonts w:ascii="Times New Roman" w:hAnsi="Times New Roman" w:cs="Times New Roman"/>
          <w:color w:val="auto"/>
        </w:rPr>
      </w:pPr>
      <w:r w:rsidRPr="004E0A51">
        <w:rPr>
          <w:rFonts w:ascii="Times New Roman" w:hAnsi="Times New Roman" w:cs="Times New Roman"/>
          <w:b/>
          <w:color w:val="auto"/>
          <w:sz w:val="28"/>
        </w:rPr>
        <w:t>Професійна кваліфікація: касир торговельного залу ІІІ</w:t>
      </w:r>
      <w:r>
        <w:rPr>
          <w:rFonts w:ascii="Times New Roman" w:hAnsi="Times New Roman" w:cs="Times New Roman"/>
          <w:b/>
          <w:color w:val="auto"/>
          <w:sz w:val="28"/>
        </w:rPr>
        <w:t>, ІІ</w:t>
      </w:r>
      <w:r w:rsidRPr="004E0A51">
        <w:rPr>
          <w:rFonts w:ascii="Times New Roman" w:hAnsi="Times New Roman" w:cs="Times New Roman"/>
          <w:b/>
          <w:color w:val="auto"/>
          <w:sz w:val="28"/>
        </w:rPr>
        <w:t xml:space="preserve"> категорії</w:t>
      </w:r>
    </w:p>
    <w:bookmarkEnd w:id="10"/>
    <w:p w14:paraId="13BCDEB6" w14:textId="77777777" w:rsidR="002E6160" w:rsidRPr="00167C6A" w:rsidRDefault="002E6160" w:rsidP="002E6160">
      <w:pPr>
        <w:spacing w:before="120" w:after="60"/>
        <w:jc w:val="center"/>
        <w:rPr>
          <w:rFonts w:ascii="Times New Roman" w:hAnsi="Times New Roman" w:cs="Times New Roman"/>
          <w:b/>
          <w:color w:val="auto"/>
        </w:rPr>
      </w:pPr>
      <w:r w:rsidRPr="00167C6A">
        <w:rPr>
          <w:rFonts w:ascii="Times New Roman" w:hAnsi="Times New Roman" w:cs="Times New Roman"/>
          <w:b/>
          <w:color w:val="auto"/>
        </w:rPr>
        <w:t>ТЕМАТИЧНИЙ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922"/>
        <w:gridCol w:w="1462"/>
        <w:gridCol w:w="2126"/>
      </w:tblGrid>
      <w:tr w:rsidR="002E6160" w:rsidRPr="00167C6A" w14:paraId="5A05919B" w14:textId="77777777" w:rsidTr="00301E61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446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7C6A">
              <w:rPr>
                <w:rFonts w:ascii="Times New Roman" w:hAnsi="Times New Roman" w:cs="Times New Roman"/>
                <w:b/>
                <w:color w:val="auto"/>
              </w:rPr>
              <w:t>Код модуля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831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7C6A">
              <w:rPr>
                <w:rFonts w:ascii="Times New Roman" w:hAnsi="Times New Roman" w:cs="Times New Roman"/>
                <w:b/>
                <w:color w:val="auto"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3D0B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7C6A">
              <w:rPr>
                <w:rFonts w:ascii="Times New Roman" w:hAnsi="Times New Roman" w:cs="Times New Roman"/>
                <w:b/>
                <w:color w:val="auto"/>
              </w:rPr>
              <w:t>Кількість годин</w:t>
            </w:r>
          </w:p>
        </w:tc>
      </w:tr>
      <w:tr w:rsidR="002E6160" w:rsidRPr="00167C6A" w14:paraId="48356620" w14:textId="77777777" w:rsidTr="00301E61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D382" w14:textId="77777777" w:rsidR="002E6160" w:rsidRPr="00167C6A" w:rsidRDefault="002E6160" w:rsidP="00301E6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E0CB" w14:textId="77777777" w:rsidR="002E6160" w:rsidRPr="00167C6A" w:rsidRDefault="002E6160" w:rsidP="00301E6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98EC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7C6A">
              <w:rPr>
                <w:rFonts w:ascii="Times New Roman" w:hAnsi="Times New Roman" w:cs="Times New Roman"/>
                <w:b/>
                <w:color w:val="auto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7304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67C6A">
              <w:rPr>
                <w:rFonts w:ascii="Times New Roman" w:hAnsi="Times New Roman" w:cs="Times New Roman"/>
                <w:b/>
                <w:color w:val="auto"/>
                <w:sz w:val="20"/>
              </w:rPr>
              <w:t>З них лабораторних, практичних робіт</w:t>
            </w:r>
          </w:p>
        </w:tc>
      </w:tr>
      <w:tr w:rsidR="002E6160" w:rsidRPr="00167C6A" w14:paraId="691AE4B4" w14:textId="77777777" w:rsidTr="00301E61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B543" w14:textId="77777777" w:rsidR="002E6160" w:rsidRPr="001C5E1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5E1A">
              <w:rPr>
                <w:rFonts w:ascii="Times New Roman" w:hAnsi="Times New Roman" w:cs="Times New Roman"/>
                <w:b/>
                <w:bCs/>
              </w:rPr>
              <w:t xml:space="preserve">КТЗ – ІІІ.2.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ACC" w14:textId="77777777" w:rsidR="002E6160" w:rsidRPr="004E0A51" w:rsidRDefault="002E6160" w:rsidP="00301E61">
            <w:pPr>
              <w:spacing w:line="254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E0A51">
              <w:rPr>
                <w:rFonts w:ascii="Times New Roman" w:hAnsi="Times New Roman" w:cs="Times New Roman"/>
              </w:rPr>
              <w:t xml:space="preserve"> Реалізація товарів та виробів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DAE" w14:textId="77777777" w:rsidR="002E6160" w:rsidRPr="004E0A51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9CB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160" w:rsidRPr="00167C6A" w14:paraId="4EABC931" w14:textId="77777777" w:rsidTr="00301E61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3ED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4292" w14:textId="77777777" w:rsidR="002E6160" w:rsidRPr="001C5E1A" w:rsidRDefault="002E6160" w:rsidP="00301E61">
            <w:pPr>
              <w:tabs>
                <w:tab w:val="left" w:pos="1031"/>
              </w:tabs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5E1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Всього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552" w14:textId="77777777" w:rsidR="002E6160" w:rsidRPr="001C5E1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5E1A">
              <w:rPr>
                <w:rFonts w:ascii="Times New Roman" w:hAnsi="Times New Roman" w:cs="Times New Roman"/>
                <w:b/>
                <w:bCs/>
                <w:color w:val="auto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569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6160" w:rsidRPr="00167C6A" w14:paraId="12D87128" w14:textId="77777777" w:rsidTr="00301E61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33CB" w14:textId="77777777" w:rsidR="002E6160" w:rsidRPr="001C5E1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5E1A">
              <w:rPr>
                <w:rFonts w:ascii="Times New Roman" w:hAnsi="Times New Roman" w:cs="Times New Roman"/>
                <w:b/>
                <w:bCs/>
                <w:color w:val="auto"/>
              </w:rPr>
              <w:t>КТЗ – ІІІ.2.1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829" w14:textId="77777777" w:rsidR="002E6160" w:rsidRPr="001C5E1A" w:rsidRDefault="002E6160" w:rsidP="00301E61">
            <w:pPr>
              <w:tabs>
                <w:tab w:val="left" w:pos="1031"/>
              </w:tabs>
              <w:jc w:val="both"/>
              <w:rPr>
                <w:rFonts w:ascii="Times New Roman" w:hAnsi="Times New Roman"/>
                <w:color w:val="auto"/>
              </w:rPr>
            </w:pPr>
            <w:r w:rsidRPr="001C5E1A">
              <w:rPr>
                <w:rFonts w:ascii="Times New Roman" w:hAnsi="Times New Roman"/>
                <w:b/>
                <w:bCs/>
                <w:color w:val="auto"/>
              </w:rPr>
              <w:t>Тема : Реалізація продовольчих товарів</w:t>
            </w:r>
          </w:p>
          <w:p w14:paraId="49A0CFCB" w14:textId="77777777" w:rsidR="002E6160" w:rsidRPr="001C5E1A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1C5E1A">
              <w:rPr>
                <w:rFonts w:ascii="Times New Roman" w:hAnsi="Times New Roman" w:cs="Times New Roman"/>
                <w:lang w:eastAsia="ru-RU"/>
              </w:rPr>
              <w:t>иди і класифікацію асортименту; головні показники якості продовольчих товарів та термін їх зберігання; особливості продажу окремих товарів, алкогольних напоїв, комісійної торгівлі продовольчими товарами, а також продажу товарів у кредит; методи викладки товарів різними способами: за групами, сортами, призначенням, зручністю в роботі, товарним сусідством, санітарними вимогами; оформлення та розміщення цінників.</w:t>
            </w:r>
          </w:p>
          <w:p w14:paraId="3950852C" w14:textId="77777777" w:rsidR="002E6160" w:rsidRPr="001C5E1A" w:rsidRDefault="002E6160" w:rsidP="00301E61">
            <w:pPr>
              <w:tabs>
                <w:tab w:val="left" w:pos="1031"/>
              </w:tabs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</w:rPr>
              <w:t>Перевіряє наявність штрихового коду, інших штрих</w:t>
            </w:r>
            <w:r>
              <w:rPr>
                <w:rFonts w:ascii="Times New Roman" w:hAnsi="Times New Roman" w:cs="Times New Roman"/>
              </w:rPr>
              <w:t>-</w:t>
            </w:r>
            <w:r w:rsidRPr="001C5E1A">
              <w:rPr>
                <w:rFonts w:ascii="Times New Roman" w:hAnsi="Times New Roman" w:cs="Times New Roman"/>
              </w:rPr>
              <w:t>кодових позначок на товарах та ідентифікує їх за цією інформацією за допомогою спеціальних засобів штрихового кодування.</w:t>
            </w:r>
          </w:p>
          <w:p w14:paraId="6111CE70" w14:textId="77777777" w:rsidR="002E6160" w:rsidRDefault="002E6160" w:rsidP="00301E61">
            <w:pPr>
              <w:tabs>
                <w:tab w:val="left" w:pos="1031"/>
              </w:tabs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03297648" w14:textId="77777777" w:rsidR="002E6160" w:rsidRDefault="002E6160" w:rsidP="00301E61">
            <w:pPr>
              <w:tabs>
                <w:tab w:val="left" w:pos="1031"/>
              </w:tabs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8AB6898" w14:textId="77777777" w:rsidR="002E6160" w:rsidRPr="00167C6A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79BF29" w14:textId="77777777" w:rsidR="002E6160" w:rsidRPr="00167C6A" w:rsidRDefault="002E6160" w:rsidP="002E6160">
      <w:pPr>
        <w:rPr>
          <w:rFonts w:ascii="Times New Roman" w:hAnsi="Times New Roman" w:cs="Times New Roman"/>
          <w:color w:val="auto"/>
        </w:rPr>
      </w:pPr>
    </w:p>
    <w:p w14:paraId="1DA74124" w14:textId="77777777" w:rsidR="002E6160" w:rsidRPr="00167C6A" w:rsidRDefault="002E6160" w:rsidP="002E6160">
      <w:pPr>
        <w:jc w:val="right"/>
        <w:rPr>
          <w:rFonts w:ascii="Times New Roman" w:hAnsi="Times New Roman" w:cs="Times New Roman"/>
          <w:color w:val="auto"/>
        </w:rPr>
      </w:pPr>
      <w:r w:rsidRPr="00167C6A">
        <w:rPr>
          <w:rFonts w:ascii="Times New Roman" w:hAnsi="Times New Roman" w:cs="Times New Roman"/>
          <w:color w:val="auto"/>
        </w:rPr>
        <w:t xml:space="preserve">Укладач: викладач ____________ </w:t>
      </w:r>
      <w:r>
        <w:rPr>
          <w:rFonts w:ascii="Times New Roman" w:hAnsi="Times New Roman" w:cs="Times New Roman"/>
          <w:color w:val="auto"/>
        </w:rPr>
        <w:t>Наталія ГУЗІЙ</w:t>
      </w:r>
    </w:p>
    <w:p w14:paraId="347AD33A" w14:textId="77777777" w:rsidR="002E6160" w:rsidRDefault="002E6160" w:rsidP="002E6160">
      <w:pPr>
        <w:rPr>
          <w:rFonts w:ascii="Times New Roman" w:hAnsi="Times New Roman" w:cs="Times New Roman"/>
          <w:color w:val="auto"/>
        </w:rPr>
      </w:pPr>
    </w:p>
    <w:p w14:paraId="6706270B" w14:textId="77777777" w:rsidR="002E6160" w:rsidRDefault="002E6160" w:rsidP="002E6160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214BC11" w14:textId="77777777" w:rsidR="002E6160" w:rsidRPr="00C03EDF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C03EDF">
        <w:rPr>
          <w:rFonts w:ascii="Times New Roman" w:hAnsi="Times New Roman" w:cs="Times New Roman"/>
          <w:b/>
          <w:szCs w:val="28"/>
        </w:rPr>
        <w:lastRenderedPageBreak/>
        <w:t>ОСВІТНЯ РОБОЧА ПРОГРАМА ПРЕДМЕТА</w:t>
      </w:r>
    </w:p>
    <w:p w14:paraId="207FC7AC" w14:textId="77777777" w:rsidR="002E6160" w:rsidRPr="00C03EDF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Організація роботи магазину</w:t>
      </w:r>
    </w:p>
    <w:p w14:paraId="611BCFC0" w14:textId="77777777" w:rsidR="002E6160" w:rsidRPr="001C5E1A" w:rsidRDefault="002E6160" w:rsidP="002E6160">
      <w:pPr>
        <w:rPr>
          <w:rFonts w:ascii="Times New Roman" w:hAnsi="Times New Roman" w:cs="Times New Roman"/>
          <w:b/>
        </w:rPr>
      </w:pPr>
      <w:r w:rsidRPr="001C5E1A">
        <w:rPr>
          <w:rFonts w:ascii="Times New Roman" w:hAnsi="Times New Roman" w:cs="Times New Roman"/>
          <w:b/>
        </w:rPr>
        <w:t>Професія: 4211 Касир торговельного залу</w:t>
      </w:r>
    </w:p>
    <w:p w14:paraId="02FDD06C" w14:textId="77777777" w:rsidR="002E6160" w:rsidRDefault="002E6160" w:rsidP="002E6160">
      <w:pPr>
        <w:rPr>
          <w:rFonts w:ascii="Times New Roman" w:hAnsi="Times New Roman" w:cs="Times New Roman"/>
          <w:b/>
        </w:rPr>
      </w:pPr>
      <w:r w:rsidRPr="001C5E1A">
        <w:rPr>
          <w:rFonts w:ascii="Times New Roman" w:hAnsi="Times New Roman" w:cs="Times New Roman"/>
          <w:b/>
        </w:rPr>
        <w:t>Професійна кваліфікація: касир торговельного залу ІІІ</w:t>
      </w:r>
      <w:r>
        <w:rPr>
          <w:rFonts w:ascii="Times New Roman" w:hAnsi="Times New Roman" w:cs="Times New Roman"/>
          <w:b/>
        </w:rPr>
        <w:t xml:space="preserve"> </w:t>
      </w:r>
      <w:r w:rsidRPr="001C5E1A">
        <w:rPr>
          <w:rFonts w:ascii="Times New Roman" w:hAnsi="Times New Roman" w:cs="Times New Roman"/>
          <w:b/>
        </w:rPr>
        <w:t>категорії</w:t>
      </w:r>
    </w:p>
    <w:p w14:paraId="5E316047" w14:textId="77777777" w:rsidR="002E6160" w:rsidRPr="00C03EDF" w:rsidRDefault="002E6160" w:rsidP="002E6160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C03EDF">
        <w:rPr>
          <w:rFonts w:ascii="Times New Roman" w:hAnsi="Times New Roman" w:cs="Times New Roman"/>
          <w:b/>
        </w:rPr>
        <w:t>ТЕМАТИЧНИЙ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9"/>
        <w:gridCol w:w="5018"/>
        <w:gridCol w:w="1462"/>
        <w:gridCol w:w="2126"/>
      </w:tblGrid>
      <w:tr w:rsidR="002E6160" w:rsidRPr="00C03EDF" w14:paraId="0D7C3706" w14:textId="77777777" w:rsidTr="00301E61">
        <w:trPr>
          <w:trHeight w:val="2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619B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1AB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Компетентності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F92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</w:tr>
      <w:tr w:rsidR="002E6160" w:rsidRPr="00C03EDF" w14:paraId="49F3F6C8" w14:textId="77777777" w:rsidTr="00301E61">
        <w:trPr>
          <w:trHeight w:val="2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2A1" w14:textId="77777777" w:rsidR="002E6160" w:rsidRPr="00C03EDF" w:rsidRDefault="002E6160" w:rsidP="00301E6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2632" w14:textId="77777777" w:rsidR="002E6160" w:rsidRPr="00C03EDF" w:rsidRDefault="002E6160" w:rsidP="00301E6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1D0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CD48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EDF">
              <w:rPr>
                <w:rFonts w:ascii="Times New Roman" w:hAnsi="Times New Roman" w:cs="Times New Roman"/>
                <w:b/>
                <w:sz w:val="16"/>
                <w:szCs w:val="16"/>
              </w:rPr>
              <w:t>З них лабораторних, практичних робіт</w:t>
            </w:r>
          </w:p>
        </w:tc>
      </w:tr>
      <w:tr w:rsidR="002E6160" w:rsidRPr="00C03EDF" w14:paraId="523EC6CB" w14:textId="77777777" w:rsidTr="00301E61">
        <w:trPr>
          <w:trHeight w:val="2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3644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C5E1A">
              <w:rPr>
                <w:rFonts w:ascii="Times New Roman" w:hAnsi="Times New Roman" w:cs="Times New Roman"/>
                <w:sz w:val="22"/>
                <w:szCs w:val="20"/>
              </w:rPr>
              <w:t xml:space="preserve">КТЗ – ІІІ.2.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FDB" w14:textId="77777777" w:rsidR="002E6160" w:rsidRPr="00E355B1" w:rsidRDefault="002E6160" w:rsidP="00301E61">
            <w:pPr>
              <w:widowControl/>
              <w:tabs>
                <w:tab w:val="left" w:leader="underscore" w:pos="5390"/>
              </w:tabs>
              <w:suppressAutoHyphens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 w:rsidRPr="00E355B1">
              <w:rPr>
                <w:rStyle w:val="hps"/>
                <w:rFonts w:ascii="Times New Roman" w:hAnsi="Times New Roman" w:cs="Times New Roman"/>
              </w:rPr>
              <w:t>Робота підприємств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3D2B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C03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5B2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160" w:rsidRPr="00C03EDF" w14:paraId="10DB8ABB" w14:textId="77777777" w:rsidTr="00301E61">
        <w:trPr>
          <w:trHeight w:val="340"/>
          <w:jc w:val="center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E60" w14:textId="77777777" w:rsidR="002E6160" w:rsidRPr="00C03EDF" w:rsidRDefault="002E6160" w:rsidP="00301E61">
            <w:pPr>
              <w:spacing w:line="254" w:lineRule="auto"/>
              <w:jc w:val="right"/>
              <w:rPr>
                <w:rFonts w:ascii="Times New Roman" w:hAnsi="Times New Roman" w:cs="Times New Roman"/>
                <w:b/>
                <w:color w:val="0D0D0D"/>
                <w:lang w:eastAsia="ru-RU"/>
              </w:rPr>
            </w:pPr>
            <w:r w:rsidRPr="00C03EDF">
              <w:rPr>
                <w:rFonts w:ascii="Times New Roman" w:hAnsi="Times New Roman" w:cs="Times New Roman"/>
                <w:b/>
                <w:color w:val="0D0D0D"/>
                <w:lang w:eastAsia="ru-RU"/>
              </w:rPr>
              <w:t>Всього: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C08B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BE7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65EB4B" w14:textId="77777777" w:rsidR="002E6160" w:rsidRPr="00C03EDF" w:rsidRDefault="002E6160" w:rsidP="002E6160">
      <w:pPr>
        <w:rPr>
          <w:rFonts w:ascii="Times New Roman" w:hAnsi="Times New Roman" w:cs="Times New Roman"/>
        </w:rPr>
      </w:pPr>
    </w:p>
    <w:p w14:paraId="4E008166" w14:textId="77777777" w:rsidR="002E6160" w:rsidRPr="00C03EDF" w:rsidRDefault="002E6160" w:rsidP="002E616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03EDF">
        <w:rPr>
          <w:rFonts w:ascii="Times New Roman" w:hAnsi="Times New Roman" w:cs="Times New Roman"/>
          <w:b/>
        </w:rPr>
        <w:t>ЗМІСТ ПРОГРАМИ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2"/>
        <w:gridCol w:w="8586"/>
      </w:tblGrid>
      <w:tr w:rsidR="002E6160" w:rsidRPr="00C03EDF" w14:paraId="069608A7" w14:textId="77777777" w:rsidTr="00301E61">
        <w:trPr>
          <w:trHeight w:val="397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0824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7A2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EDF">
              <w:rPr>
                <w:rFonts w:ascii="Times New Roman" w:hAnsi="Times New Roman" w:cs="Times New Roman"/>
                <w:b/>
              </w:rPr>
              <w:t>Назва теми / Зміст навчального матеріалу</w:t>
            </w:r>
          </w:p>
        </w:tc>
      </w:tr>
      <w:tr w:rsidR="002E6160" w:rsidRPr="00C03EDF" w14:paraId="31BA89BB" w14:textId="77777777" w:rsidTr="00301E61">
        <w:trPr>
          <w:trHeight w:val="2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974" w14:textId="77777777" w:rsidR="002E6160" w:rsidRPr="00C03EDF" w:rsidRDefault="002E6160" w:rsidP="00301E6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55B1">
              <w:rPr>
                <w:rFonts w:ascii="Times New Roman" w:hAnsi="Times New Roman" w:cs="Times New Roman"/>
                <w:b/>
                <w:sz w:val="22"/>
                <w:szCs w:val="22"/>
              </w:rPr>
              <w:t>КТЗ – ІІІ.2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61D" w14:textId="77777777" w:rsidR="002E6160" w:rsidRPr="00C03EDF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C03EDF">
              <w:rPr>
                <w:rFonts w:ascii="Times New Roman" w:hAnsi="Times New Roman" w:cs="Times New Roman"/>
                <w:b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</w:rPr>
              <w:t>Організація роботи магазину</w:t>
            </w:r>
            <w:r w:rsidRPr="00C03EDF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8</w:t>
            </w:r>
            <w:r w:rsidRPr="00C03EDF">
              <w:rPr>
                <w:rFonts w:ascii="Times New Roman" w:hAnsi="Times New Roman" w:cs="Times New Roman"/>
              </w:rPr>
              <w:t xml:space="preserve"> год.)</w:t>
            </w:r>
          </w:p>
          <w:p w14:paraId="12C2319C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Предмет, його зміст, поняття, мета вивчення.</w:t>
            </w:r>
          </w:p>
          <w:p w14:paraId="3EF5F6E1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Види торгівлі.</w:t>
            </w:r>
          </w:p>
          <w:p w14:paraId="7D0CDAF8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 xml:space="preserve">Типізація та спеціалізація роздрібної торгівельної мережі. </w:t>
            </w:r>
          </w:p>
          <w:p w14:paraId="71395600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 xml:space="preserve">Типи магазинів за асортиментом товарів, за методами  продажу. </w:t>
            </w:r>
          </w:p>
          <w:p w14:paraId="3FA52C38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Види, призначення немеханічного устаткування та торгівельного інвентаря.</w:t>
            </w:r>
          </w:p>
          <w:p w14:paraId="3E9E41AD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Ваговимірювальне обладнання, значення. Класифікація, види, правила експлуатації та безпека праці на час роботи</w:t>
            </w:r>
          </w:p>
          <w:p w14:paraId="584A61D0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 xml:space="preserve">Загальні положення продажу. </w:t>
            </w:r>
          </w:p>
          <w:p w14:paraId="38974BD8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Правила обміну та повернення товарів належної та неналежної якості.</w:t>
            </w:r>
          </w:p>
          <w:p w14:paraId="1F456ACC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Товари сезонного обміну. Санітарні правила продажу товарів. Правила продажу окремих груп товарів</w:t>
            </w:r>
          </w:p>
          <w:p w14:paraId="451ED8F8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Товари сезонного обміну. Санітарні правила продажу товарів. Правила продажу окремих груп товарів</w:t>
            </w:r>
          </w:p>
          <w:p w14:paraId="4B767929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Етапи торговельно-технологічного процесу  магазину, його характерні особливості.</w:t>
            </w:r>
          </w:p>
          <w:p w14:paraId="1B12F649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Форми розрахунку із споживачами.</w:t>
            </w:r>
          </w:p>
          <w:p w14:paraId="417F0092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Вимоги до особистих якостей. Утримання робочого місця у санітарному стані.</w:t>
            </w:r>
          </w:p>
          <w:p w14:paraId="4045C7C4" w14:textId="77777777" w:rsidR="002E6160" w:rsidRPr="00E355B1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Елементи роботи касира торговельного залу та технологія обслуговування покупців.</w:t>
            </w:r>
          </w:p>
          <w:p w14:paraId="500D852A" w14:textId="77777777" w:rsidR="002E6160" w:rsidRPr="00C03EDF" w:rsidRDefault="002E6160" w:rsidP="00301E6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355B1">
              <w:rPr>
                <w:rFonts w:ascii="Times New Roman" w:hAnsi="Times New Roman" w:cs="Times New Roman"/>
              </w:rPr>
              <w:t>Роль касира торговельного залу у вивченні споживчого попиту та формуванні смаків споживачів</w:t>
            </w:r>
          </w:p>
        </w:tc>
      </w:tr>
    </w:tbl>
    <w:p w14:paraId="5C428CDE" w14:textId="77777777" w:rsidR="002E6160" w:rsidRPr="00C03EDF" w:rsidRDefault="002E6160" w:rsidP="002E6160">
      <w:pPr>
        <w:rPr>
          <w:rFonts w:ascii="Times New Roman" w:hAnsi="Times New Roman" w:cs="Times New Roman"/>
          <w:color w:val="auto"/>
        </w:rPr>
      </w:pPr>
    </w:p>
    <w:p w14:paraId="00231ADC" w14:textId="77777777" w:rsidR="002E6160" w:rsidRPr="00C03EDF" w:rsidRDefault="002E6160" w:rsidP="002E6160">
      <w:pPr>
        <w:rPr>
          <w:rFonts w:ascii="Times New Roman" w:hAnsi="Times New Roman" w:cs="Times New Roman"/>
          <w:color w:val="auto"/>
        </w:rPr>
      </w:pPr>
    </w:p>
    <w:p w14:paraId="5DCA2736" w14:textId="77777777" w:rsidR="002E6160" w:rsidRPr="00C03EDF" w:rsidRDefault="002E6160" w:rsidP="002E6160">
      <w:pPr>
        <w:jc w:val="right"/>
        <w:rPr>
          <w:rFonts w:ascii="Times New Roman" w:hAnsi="Times New Roman" w:cs="Times New Roman"/>
          <w:color w:val="auto"/>
        </w:rPr>
      </w:pPr>
      <w:r w:rsidRPr="00C03EDF">
        <w:rPr>
          <w:rFonts w:ascii="Times New Roman" w:hAnsi="Times New Roman" w:cs="Times New Roman"/>
          <w:b/>
          <w:color w:val="auto"/>
        </w:rPr>
        <w:t>Укладач:</w:t>
      </w:r>
      <w:r w:rsidRPr="00C03ED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 w:rsidRPr="00C03EDF">
        <w:rPr>
          <w:rFonts w:ascii="Times New Roman" w:hAnsi="Times New Roman" w:cs="Times New Roman"/>
          <w:color w:val="auto"/>
        </w:rPr>
        <w:t>икладач ___________</w:t>
      </w:r>
      <w:r>
        <w:rPr>
          <w:rFonts w:ascii="Times New Roman" w:hAnsi="Times New Roman" w:cs="Times New Roman"/>
          <w:color w:val="auto"/>
        </w:rPr>
        <w:t xml:space="preserve">Наталія </w:t>
      </w:r>
      <w:proofErr w:type="spellStart"/>
      <w:r>
        <w:rPr>
          <w:rFonts w:ascii="Times New Roman" w:hAnsi="Times New Roman" w:cs="Times New Roman"/>
          <w:color w:val="auto"/>
        </w:rPr>
        <w:t>Гузій</w:t>
      </w:r>
      <w:proofErr w:type="spellEnd"/>
    </w:p>
    <w:p w14:paraId="2F4F32CA" w14:textId="77777777" w:rsidR="002E6160" w:rsidRDefault="002E6160" w:rsidP="002E6160">
      <w:pPr>
        <w:rPr>
          <w:rFonts w:ascii="Times New Roman" w:hAnsi="Times New Roman" w:cs="Times New Roman"/>
          <w:color w:val="auto"/>
        </w:rPr>
      </w:pPr>
    </w:p>
    <w:p w14:paraId="0C5C2E07" w14:textId="77777777" w:rsidR="002E6160" w:rsidRPr="008162EC" w:rsidRDefault="002E6160" w:rsidP="002E6160">
      <w:pPr>
        <w:widowControl/>
        <w:spacing w:after="200" w:line="276" w:lineRule="auto"/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475E7053" w14:textId="77777777" w:rsidR="002E6160" w:rsidRPr="00E355B1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55B1">
        <w:rPr>
          <w:rFonts w:ascii="Times New Roman" w:hAnsi="Times New Roman" w:cs="Times New Roman"/>
          <w:b/>
        </w:rPr>
        <w:lastRenderedPageBreak/>
        <w:t>ЗМІСТ ПРОГРАМИ ВИРОБНИЧОГО НАВЧАННЯ НА ВИРОБНИЦТВІ</w:t>
      </w:r>
    </w:p>
    <w:p w14:paraId="0D07F952" w14:textId="77777777" w:rsidR="002E6160" w:rsidRPr="00E355B1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482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6974"/>
        <w:gridCol w:w="1178"/>
      </w:tblGrid>
      <w:tr w:rsidR="002E6160" w:rsidRPr="00D25CF3" w14:paraId="266092FF" w14:textId="77777777" w:rsidTr="00301E61">
        <w:tc>
          <w:tcPr>
            <w:tcW w:w="806" w:type="pct"/>
            <w:shd w:val="clear" w:color="auto" w:fill="auto"/>
          </w:tcPr>
          <w:p w14:paraId="05F4781D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bookmarkStart w:id="11" w:name="_Hlk126679407"/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Код компетенції</w:t>
            </w:r>
          </w:p>
        </w:tc>
        <w:tc>
          <w:tcPr>
            <w:tcW w:w="3588" w:type="pct"/>
            <w:shd w:val="clear" w:color="auto" w:fill="auto"/>
          </w:tcPr>
          <w:p w14:paraId="0EB0A24A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294EBBBD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ТЕМА УРОКУ</w:t>
            </w:r>
          </w:p>
        </w:tc>
        <w:tc>
          <w:tcPr>
            <w:tcW w:w="606" w:type="pct"/>
            <w:shd w:val="clear" w:color="auto" w:fill="auto"/>
          </w:tcPr>
          <w:p w14:paraId="4C8506BE" w14:textId="77777777" w:rsidR="002E6160" w:rsidRPr="002E4E9B" w:rsidRDefault="002E6160" w:rsidP="00301E61">
            <w:pPr>
              <w:widowControl/>
              <w:rPr>
                <w:rFonts w:ascii="Times New Roman" w:hAnsi="Times New Roman" w:cs="Times New Roman"/>
              </w:rPr>
            </w:pPr>
            <w:r w:rsidRPr="002E4E9B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2E6160" w:rsidRPr="00D25CF3" w14:paraId="673C8CB3" w14:textId="77777777" w:rsidTr="00301E61">
        <w:trPr>
          <w:trHeight w:val="845"/>
        </w:trPr>
        <w:tc>
          <w:tcPr>
            <w:tcW w:w="806" w:type="pct"/>
            <w:vMerge w:val="restart"/>
            <w:shd w:val="clear" w:color="auto" w:fill="auto"/>
          </w:tcPr>
          <w:p w14:paraId="61F410A9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КТЗ-ІІІ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1</w:t>
            </w:r>
          </w:p>
        </w:tc>
        <w:tc>
          <w:tcPr>
            <w:tcW w:w="3588" w:type="pct"/>
            <w:shd w:val="clear" w:color="auto" w:fill="auto"/>
          </w:tcPr>
          <w:p w14:paraId="6B2FFCEE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E23538">
              <w:rPr>
                <w:rFonts w:ascii="Times New Roman" w:hAnsi="Times New Roman"/>
                <w:b/>
                <w:bCs/>
              </w:rPr>
              <w:t xml:space="preserve">Підготовка </w:t>
            </w:r>
            <w:r w:rsidRPr="00E23538">
              <w:rPr>
                <w:rFonts w:ascii="Times New Roman" w:hAnsi="Times New Roman"/>
                <w:b/>
              </w:rPr>
              <w:t>електронного контрольно-касового апарату</w:t>
            </w:r>
          </w:p>
          <w:p w14:paraId="2B0738FD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14:paraId="4F220592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/>
                <w:b/>
              </w:rPr>
              <w:t>30</w:t>
            </w:r>
          </w:p>
        </w:tc>
      </w:tr>
      <w:tr w:rsidR="002E6160" w:rsidRPr="00D25CF3" w14:paraId="12934974" w14:textId="77777777" w:rsidTr="00301E61">
        <w:tc>
          <w:tcPr>
            <w:tcW w:w="806" w:type="pct"/>
            <w:vMerge/>
            <w:shd w:val="clear" w:color="auto" w:fill="auto"/>
          </w:tcPr>
          <w:p w14:paraId="18EEA6FE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16890A56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перевіряти справність ЕККА та підготовити його до роботи; оформляти контрольну стрічку та заправляти її в блок друку; </w:t>
            </w:r>
          </w:p>
        </w:tc>
        <w:tc>
          <w:tcPr>
            <w:tcW w:w="606" w:type="pct"/>
            <w:vMerge/>
            <w:shd w:val="clear" w:color="auto" w:fill="auto"/>
          </w:tcPr>
          <w:p w14:paraId="225E313A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D5B74B4" w14:textId="77777777" w:rsidTr="00301E61">
        <w:tc>
          <w:tcPr>
            <w:tcW w:w="806" w:type="pct"/>
            <w:vMerge/>
            <w:shd w:val="clear" w:color="auto" w:fill="auto"/>
          </w:tcPr>
          <w:p w14:paraId="37759047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342CC2EB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застосовувати ключі у різних положеннях;</w:t>
            </w:r>
          </w:p>
        </w:tc>
        <w:tc>
          <w:tcPr>
            <w:tcW w:w="606" w:type="pct"/>
            <w:vMerge/>
            <w:shd w:val="clear" w:color="auto" w:fill="auto"/>
          </w:tcPr>
          <w:p w14:paraId="343E8405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7D966FA" w14:textId="77777777" w:rsidTr="00301E61">
        <w:tc>
          <w:tcPr>
            <w:tcW w:w="806" w:type="pct"/>
            <w:vMerge/>
            <w:shd w:val="clear" w:color="auto" w:fill="auto"/>
          </w:tcPr>
          <w:p w14:paraId="189902C5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410C1031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оформляти контрольну стрічку та заправляти її в блок друку;</w:t>
            </w:r>
          </w:p>
        </w:tc>
        <w:tc>
          <w:tcPr>
            <w:tcW w:w="606" w:type="pct"/>
            <w:vMerge/>
            <w:shd w:val="clear" w:color="auto" w:fill="auto"/>
          </w:tcPr>
          <w:p w14:paraId="06D5EC5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AB5B067" w14:textId="77777777" w:rsidTr="00301E61">
        <w:tc>
          <w:tcPr>
            <w:tcW w:w="806" w:type="pct"/>
            <w:vMerge/>
            <w:shd w:val="clear" w:color="auto" w:fill="auto"/>
          </w:tcPr>
          <w:p w14:paraId="4A5071B1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0B266A39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 усувати дрібні неполадки ЕККА: </w:t>
            </w:r>
          </w:p>
        </w:tc>
        <w:tc>
          <w:tcPr>
            <w:tcW w:w="606" w:type="pct"/>
            <w:vMerge/>
            <w:shd w:val="clear" w:color="auto" w:fill="auto"/>
          </w:tcPr>
          <w:p w14:paraId="5BC5B4CB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1ECBAABD" w14:textId="77777777" w:rsidTr="00301E61">
        <w:tc>
          <w:tcPr>
            <w:tcW w:w="806" w:type="pct"/>
            <w:vMerge/>
            <w:shd w:val="clear" w:color="auto" w:fill="auto"/>
          </w:tcPr>
          <w:p w14:paraId="373D4565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3588" w:type="pct"/>
            <w:shd w:val="clear" w:color="auto" w:fill="auto"/>
          </w:tcPr>
          <w:p w14:paraId="449C15B3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корегувати час, дату, назву підприємства, виставляти індикатори на нуль при тимчасовому відключенні електроенергії або виходу з ладу</w:t>
            </w:r>
          </w:p>
        </w:tc>
        <w:tc>
          <w:tcPr>
            <w:tcW w:w="606" w:type="pct"/>
            <w:vMerge/>
            <w:shd w:val="clear" w:color="auto" w:fill="auto"/>
          </w:tcPr>
          <w:p w14:paraId="32F93DFC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2119CFD9" w14:textId="77777777" w:rsidTr="00301E61">
        <w:tc>
          <w:tcPr>
            <w:tcW w:w="806" w:type="pct"/>
            <w:vMerge w:val="restart"/>
            <w:shd w:val="clear" w:color="auto" w:fill="auto"/>
          </w:tcPr>
          <w:p w14:paraId="0661E55D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 ІІІ.1.2.</w:t>
            </w:r>
          </w:p>
          <w:p w14:paraId="74A8C5F2" w14:textId="77777777" w:rsidR="002E6160" w:rsidRDefault="002E6160" w:rsidP="00301E61">
            <w:pPr>
              <w:jc w:val="both"/>
              <w:rPr>
                <w:sz w:val="22"/>
              </w:rPr>
            </w:pPr>
          </w:p>
          <w:p w14:paraId="09BED8B7" w14:textId="77777777" w:rsidR="002E6160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  <w:p w14:paraId="798CAB6F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2499C20E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F5798F">
              <w:rPr>
                <w:rFonts w:ascii="Times New Roman" w:hAnsi="Times New Roman"/>
                <w:b/>
              </w:rPr>
              <w:t xml:space="preserve">Тема </w:t>
            </w:r>
            <w:r w:rsidRPr="00044D0E">
              <w:rPr>
                <w:rFonts w:ascii="Times New Roman" w:hAnsi="Times New Roman" w:cs="Times New Roman"/>
                <w:b/>
              </w:rPr>
              <w:t>Ведення касових операцій</w:t>
            </w:r>
          </w:p>
        </w:tc>
        <w:tc>
          <w:tcPr>
            <w:tcW w:w="606" w:type="pct"/>
            <w:shd w:val="clear" w:color="auto" w:fill="auto"/>
          </w:tcPr>
          <w:p w14:paraId="39B648F6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/>
                <w:b/>
              </w:rPr>
              <w:t>42</w:t>
            </w:r>
          </w:p>
        </w:tc>
      </w:tr>
      <w:tr w:rsidR="002E6160" w:rsidRPr="00D25CF3" w14:paraId="39956553" w14:textId="77777777" w:rsidTr="00301E61">
        <w:tc>
          <w:tcPr>
            <w:tcW w:w="806" w:type="pct"/>
            <w:vMerge/>
            <w:shd w:val="clear" w:color="auto" w:fill="auto"/>
          </w:tcPr>
          <w:p w14:paraId="7647806F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301722E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одержувати розмінну монету в кількості, необхідній для розрахунку зі споживачами, і розміщувати її в касовій шухляді; 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02A2C612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41ED4A2" w14:textId="77777777" w:rsidTr="00301E61">
        <w:tc>
          <w:tcPr>
            <w:tcW w:w="806" w:type="pct"/>
            <w:vMerge/>
            <w:shd w:val="clear" w:color="auto" w:fill="auto"/>
          </w:tcPr>
          <w:p w14:paraId="335CF141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0FA01BC4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одержувати розмінну монету в кількості, необхідній для розрахунку зі споживачами, і розміщувати її в касовій шухляді</w:t>
            </w:r>
          </w:p>
        </w:tc>
        <w:tc>
          <w:tcPr>
            <w:tcW w:w="606" w:type="pct"/>
            <w:vMerge/>
            <w:shd w:val="clear" w:color="auto" w:fill="auto"/>
          </w:tcPr>
          <w:p w14:paraId="0C55D6D1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AF1C5CE" w14:textId="77777777" w:rsidTr="00301E61">
        <w:tc>
          <w:tcPr>
            <w:tcW w:w="806" w:type="pct"/>
            <w:vMerge/>
            <w:shd w:val="clear" w:color="auto" w:fill="auto"/>
          </w:tcPr>
          <w:p w14:paraId="3DD03A58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785B2698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606" w:type="pct"/>
            <w:vMerge/>
            <w:shd w:val="clear" w:color="auto" w:fill="auto"/>
          </w:tcPr>
          <w:p w14:paraId="5BE4933F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7F56885E" w14:textId="77777777" w:rsidTr="00301E61">
        <w:tc>
          <w:tcPr>
            <w:tcW w:w="806" w:type="pct"/>
            <w:vMerge/>
            <w:shd w:val="clear" w:color="auto" w:fill="auto"/>
          </w:tcPr>
          <w:p w14:paraId="583E5B95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6B4C44C2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606" w:type="pct"/>
            <w:vMerge/>
            <w:shd w:val="clear" w:color="auto" w:fill="auto"/>
          </w:tcPr>
          <w:p w14:paraId="67F6BA5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EE30F0C" w14:textId="77777777" w:rsidTr="00301E61">
        <w:tc>
          <w:tcPr>
            <w:tcW w:w="806" w:type="pct"/>
            <w:vMerge/>
            <w:shd w:val="clear" w:color="auto" w:fill="auto"/>
          </w:tcPr>
          <w:p w14:paraId="35BA814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4EFE2F79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організувати повернення коштів за недоброякісні та прострочені товари; </w:t>
            </w:r>
          </w:p>
        </w:tc>
        <w:tc>
          <w:tcPr>
            <w:tcW w:w="606" w:type="pct"/>
            <w:vMerge/>
            <w:shd w:val="clear" w:color="auto" w:fill="auto"/>
          </w:tcPr>
          <w:p w14:paraId="08701505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BCA08F8" w14:textId="77777777" w:rsidTr="00301E61">
        <w:tc>
          <w:tcPr>
            <w:tcW w:w="806" w:type="pct"/>
            <w:vMerge/>
            <w:shd w:val="clear" w:color="auto" w:fill="auto"/>
          </w:tcPr>
          <w:p w14:paraId="77C51BF8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5FCEE66A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606" w:type="pct"/>
            <w:vMerge/>
            <w:shd w:val="clear" w:color="auto" w:fill="auto"/>
          </w:tcPr>
          <w:p w14:paraId="1F6A4AF3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60C3CA6" w14:textId="77777777" w:rsidTr="00301E61">
        <w:tc>
          <w:tcPr>
            <w:tcW w:w="806" w:type="pct"/>
            <w:vMerge/>
            <w:shd w:val="clear" w:color="auto" w:fill="auto"/>
          </w:tcPr>
          <w:p w14:paraId="20C6F0E1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0B13B8F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606" w:type="pct"/>
            <w:vMerge/>
            <w:shd w:val="clear" w:color="auto" w:fill="auto"/>
          </w:tcPr>
          <w:p w14:paraId="0EAB8B5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93CF3F7" w14:textId="77777777" w:rsidTr="00301E61">
        <w:tc>
          <w:tcPr>
            <w:tcW w:w="806" w:type="pct"/>
            <w:vMerge w:val="restart"/>
            <w:shd w:val="clear" w:color="auto" w:fill="auto"/>
            <w:vAlign w:val="center"/>
          </w:tcPr>
          <w:p w14:paraId="7E7F9C2B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7"/>
              </w:rPr>
            </w:pPr>
            <w:r w:rsidRPr="00DC207F">
              <w:rPr>
                <w:rFonts w:ascii="Times New Roman" w:hAnsi="Times New Roman" w:cs="Times New Roman"/>
                <w:b/>
                <w:color w:val="auto"/>
                <w:sz w:val="22"/>
                <w:szCs w:val="27"/>
              </w:rPr>
              <w:t>КТЗ– ІІІ.2.1</w:t>
            </w:r>
            <w:r w:rsidRPr="00CB1603">
              <w:rPr>
                <w:rFonts w:ascii="Times New Roman" w:hAnsi="Times New Roman" w:cs="Times New Roman"/>
                <w:color w:val="auto"/>
                <w:sz w:val="22"/>
                <w:szCs w:val="27"/>
              </w:rPr>
              <w:t>.</w:t>
            </w:r>
          </w:p>
        </w:tc>
        <w:tc>
          <w:tcPr>
            <w:tcW w:w="3588" w:type="pct"/>
            <w:shd w:val="clear" w:color="auto" w:fill="auto"/>
          </w:tcPr>
          <w:p w14:paraId="00972518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продовольчих товарів</w:t>
            </w:r>
          </w:p>
          <w:p w14:paraId="4176CCC8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14:paraId="059ADDF1" w14:textId="77777777" w:rsidR="002E6160" w:rsidRPr="00CB160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CB1603">
              <w:rPr>
                <w:rFonts w:ascii="Times New Roman" w:hAnsi="Times New Roman"/>
                <w:b/>
              </w:rPr>
              <w:t>18</w:t>
            </w:r>
          </w:p>
          <w:p w14:paraId="214117DB" w14:textId="77777777" w:rsidR="002E6160" w:rsidRPr="00CB160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39EA9D33" w14:textId="77777777" w:rsidTr="00301E61">
        <w:trPr>
          <w:trHeight w:val="437"/>
        </w:trPr>
        <w:tc>
          <w:tcPr>
            <w:tcW w:w="806" w:type="pct"/>
            <w:vMerge/>
            <w:shd w:val="clear" w:color="auto" w:fill="auto"/>
          </w:tcPr>
          <w:p w14:paraId="1268288B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40E81FDB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підготовити до роботи ваги, інвентар, інструменти і пакувальний матеріал; визначати якість товарів</w:t>
            </w:r>
          </w:p>
        </w:tc>
        <w:tc>
          <w:tcPr>
            <w:tcW w:w="606" w:type="pct"/>
            <w:vMerge/>
            <w:shd w:val="clear" w:color="auto" w:fill="auto"/>
          </w:tcPr>
          <w:p w14:paraId="241AF9B7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505E82E" w14:textId="77777777" w:rsidTr="00301E61">
        <w:tc>
          <w:tcPr>
            <w:tcW w:w="806" w:type="pct"/>
            <w:vMerge/>
            <w:shd w:val="clear" w:color="auto" w:fill="auto"/>
          </w:tcPr>
          <w:p w14:paraId="789D7E72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4D08E236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визначати частоти поповнення товарів на робочому місці з урахуванням термінів реалізації та попиту покупців;</w:t>
            </w:r>
          </w:p>
        </w:tc>
        <w:tc>
          <w:tcPr>
            <w:tcW w:w="606" w:type="pct"/>
            <w:vMerge/>
            <w:shd w:val="clear" w:color="auto" w:fill="auto"/>
          </w:tcPr>
          <w:p w14:paraId="68DB02C3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7CBF2B3F" w14:textId="77777777" w:rsidTr="00301E61">
        <w:tc>
          <w:tcPr>
            <w:tcW w:w="806" w:type="pct"/>
            <w:vMerge/>
            <w:shd w:val="clear" w:color="auto" w:fill="auto"/>
          </w:tcPr>
          <w:p w14:paraId="3EA8F16C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8" w:type="pct"/>
            <w:shd w:val="clear" w:color="auto" w:fill="auto"/>
          </w:tcPr>
          <w:p w14:paraId="7242855D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утримувати в належному стані інвентар, інструменти у відповідному санітарному стані протягом робочого дня</w:t>
            </w:r>
          </w:p>
        </w:tc>
        <w:tc>
          <w:tcPr>
            <w:tcW w:w="606" w:type="pct"/>
            <w:vMerge/>
            <w:shd w:val="clear" w:color="auto" w:fill="auto"/>
          </w:tcPr>
          <w:p w14:paraId="7D03256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B424F45" w14:textId="77777777" w:rsidTr="00301E61">
        <w:tc>
          <w:tcPr>
            <w:tcW w:w="806" w:type="pct"/>
            <w:vMerge w:val="restart"/>
            <w:shd w:val="clear" w:color="auto" w:fill="auto"/>
            <w:vAlign w:val="center"/>
          </w:tcPr>
          <w:p w14:paraId="4CEB04B3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  <w:r w:rsidRPr="00C37C22">
              <w:rPr>
                <w:rFonts w:ascii="Times New Roman" w:hAnsi="Times New Roman"/>
                <w:b/>
                <w:bCs/>
                <w:color w:val="auto"/>
              </w:rPr>
              <w:t>КТЗ – ІІІ.2.2.</w:t>
            </w:r>
          </w:p>
        </w:tc>
        <w:tc>
          <w:tcPr>
            <w:tcW w:w="3588" w:type="pct"/>
            <w:shd w:val="clear" w:color="auto" w:fill="auto"/>
          </w:tcPr>
          <w:p w14:paraId="6F2027C2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непродовольчих товарів</w:t>
            </w:r>
          </w:p>
        </w:tc>
        <w:tc>
          <w:tcPr>
            <w:tcW w:w="606" w:type="pct"/>
            <w:shd w:val="clear" w:color="auto" w:fill="auto"/>
          </w:tcPr>
          <w:p w14:paraId="3FA22A6C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/>
                <w:b/>
              </w:rPr>
              <w:t>24</w:t>
            </w:r>
          </w:p>
        </w:tc>
      </w:tr>
      <w:tr w:rsidR="002E6160" w:rsidRPr="00D25CF3" w14:paraId="64B75ADF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49E7E255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5FE2AFAB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 xml:space="preserve">розпізнавати різні види товарів за якістю;; 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167A1654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D01480D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69260C5A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73B4D5BF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маркувати  та пакувати товар</w:t>
            </w:r>
          </w:p>
        </w:tc>
        <w:tc>
          <w:tcPr>
            <w:tcW w:w="606" w:type="pct"/>
            <w:vMerge/>
            <w:shd w:val="clear" w:color="auto" w:fill="auto"/>
          </w:tcPr>
          <w:p w14:paraId="7B7906A8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20604A51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6535FFA6" w14:textId="77777777" w:rsidR="002E6160" w:rsidRPr="00C37C22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639D76EB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застосовувати новітні технології у процесі продажу товарів</w:t>
            </w:r>
          </w:p>
        </w:tc>
        <w:tc>
          <w:tcPr>
            <w:tcW w:w="606" w:type="pct"/>
            <w:vMerge/>
            <w:shd w:val="clear" w:color="auto" w:fill="auto"/>
          </w:tcPr>
          <w:p w14:paraId="2AE7F9A0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05FA65FF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290FBB13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5B88A3D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застосовувати новітні технології у процесі продажу товарів</w:t>
            </w:r>
          </w:p>
        </w:tc>
        <w:tc>
          <w:tcPr>
            <w:tcW w:w="606" w:type="pct"/>
            <w:vMerge/>
            <w:shd w:val="clear" w:color="auto" w:fill="auto"/>
          </w:tcPr>
          <w:p w14:paraId="24024414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05931813" w14:textId="77777777" w:rsidTr="00301E61">
        <w:tc>
          <w:tcPr>
            <w:tcW w:w="806" w:type="pct"/>
            <w:shd w:val="clear" w:color="auto" w:fill="auto"/>
            <w:vAlign w:val="center"/>
          </w:tcPr>
          <w:p w14:paraId="722799FC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4D05B3">
              <w:rPr>
                <w:rFonts w:ascii="Times New Roman" w:hAnsi="Times New Roman"/>
                <w:b/>
                <w:color w:val="auto"/>
              </w:rPr>
              <w:t>КТЗ-ІІ.1.1.</w:t>
            </w:r>
          </w:p>
        </w:tc>
        <w:tc>
          <w:tcPr>
            <w:tcW w:w="3588" w:type="pct"/>
            <w:shd w:val="clear" w:color="auto" w:fill="auto"/>
          </w:tcPr>
          <w:p w14:paraId="744B5B25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4D05B3">
              <w:rPr>
                <w:rFonts w:ascii="Times New Roman" w:hAnsi="Times New Roman"/>
                <w:b/>
              </w:rPr>
              <w:t>Технологія облікової інформації товару та їх позначення</w:t>
            </w:r>
          </w:p>
        </w:tc>
        <w:tc>
          <w:tcPr>
            <w:tcW w:w="606" w:type="pct"/>
            <w:shd w:val="clear" w:color="auto" w:fill="auto"/>
          </w:tcPr>
          <w:p w14:paraId="09F48B5D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2E6160" w:rsidRPr="00D25CF3" w14:paraId="0CACB216" w14:textId="77777777" w:rsidTr="00301E61">
        <w:tc>
          <w:tcPr>
            <w:tcW w:w="806" w:type="pct"/>
            <w:shd w:val="clear" w:color="auto" w:fill="auto"/>
            <w:vAlign w:val="center"/>
          </w:tcPr>
          <w:p w14:paraId="770F4799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203AA95A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вести готівкові та безготівкові розрахунки; </w:t>
            </w:r>
            <w:r w:rsidRPr="00DC207F">
              <w:rPr>
                <w:rFonts w:ascii="Times New Roman" w:hAnsi="Times New Roman" w:cs="Times New Roman"/>
                <w:bCs/>
              </w:rPr>
              <w:t>перевіряти наявність штрихового коду, інших штрихових позначок на товарах та ідентифікувати їх за цією інформацією за допомогою спеціальних засобів штрихового кодування;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057FA369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71D306F6" w14:textId="77777777" w:rsidTr="00301E61">
        <w:tc>
          <w:tcPr>
            <w:tcW w:w="806" w:type="pct"/>
            <w:shd w:val="clear" w:color="auto" w:fill="auto"/>
            <w:vAlign w:val="center"/>
          </w:tcPr>
          <w:p w14:paraId="5838BFA5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141D0BFD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  <w:bCs/>
              </w:rPr>
              <w:t>п</w:t>
            </w:r>
            <w:r w:rsidRPr="00DC207F">
              <w:rPr>
                <w:rFonts w:ascii="Times New Roman" w:hAnsi="Times New Roman" w:cs="Times New Roman"/>
              </w:rPr>
              <w:t>рограмувати товари на окремих моделях ЕККА (РРО); програмувати товари з використанням сканерів штрих-кодів;</w:t>
            </w:r>
          </w:p>
        </w:tc>
        <w:tc>
          <w:tcPr>
            <w:tcW w:w="606" w:type="pct"/>
            <w:vMerge/>
            <w:shd w:val="clear" w:color="auto" w:fill="auto"/>
          </w:tcPr>
          <w:p w14:paraId="3961A3BB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5A189D40" w14:textId="77777777" w:rsidTr="00301E61">
        <w:tc>
          <w:tcPr>
            <w:tcW w:w="806" w:type="pct"/>
            <w:vMerge w:val="restart"/>
            <w:shd w:val="clear" w:color="auto" w:fill="auto"/>
            <w:vAlign w:val="center"/>
          </w:tcPr>
          <w:p w14:paraId="47BEF6E4" w14:textId="77777777" w:rsidR="002E6160" w:rsidRPr="00153F14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153F14">
              <w:rPr>
                <w:rFonts w:ascii="Times New Roman" w:hAnsi="Times New Roman"/>
                <w:b/>
                <w:color w:val="auto"/>
              </w:rPr>
              <w:t>КТЗ- ІІ.1.2.</w:t>
            </w:r>
          </w:p>
          <w:p w14:paraId="0412557C" w14:textId="77777777" w:rsidR="002E6160" w:rsidRPr="004D05B3" w:rsidRDefault="002E6160" w:rsidP="00301E61">
            <w:pPr>
              <w:ind w:right="-124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4E66228E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153F14">
              <w:rPr>
                <w:rFonts w:ascii="Times New Roman" w:hAnsi="Times New Roman"/>
                <w:b/>
              </w:rPr>
              <w:t>Складання звітності з ведення касових операцій</w:t>
            </w:r>
          </w:p>
        </w:tc>
        <w:tc>
          <w:tcPr>
            <w:tcW w:w="606" w:type="pct"/>
            <w:shd w:val="clear" w:color="auto" w:fill="auto"/>
          </w:tcPr>
          <w:p w14:paraId="3F487761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2E6160" w:rsidRPr="00D25CF3" w14:paraId="79A3E7B5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7D55985B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57C2E1C7" w14:textId="77777777" w:rsidR="002E6160" w:rsidRPr="004D05B3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підраховувати гроші і здавати їх в установленому порядку; </w:t>
            </w:r>
          </w:p>
        </w:tc>
        <w:tc>
          <w:tcPr>
            <w:tcW w:w="606" w:type="pct"/>
            <w:vMerge w:val="restart"/>
            <w:shd w:val="clear" w:color="auto" w:fill="auto"/>
          </w:tcPr>
          <w:p w14:paraId="6A5C7FE8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06DF6BBA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1FFCF155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45C316FB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207F">
              <w:rPr>
                <w:rFonts w:ascii="Times New Roman" w:hAnsi="Times New Roman" w:cs="Times New Roman"/>
              </w:rPr>
              <w:t>вести касовий журнал; складати касову звітність;</w:t>
            </w:r>
          </w:p>
          <w:p w14:paraId="68557180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14:paraId="30F01EEE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792EE1A9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44347B30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2C66B841" w14:textId="77777777" w:rsidR="002E6160" w:rsidRPr="004D05B3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звіряти суму реалізації з показаннями касових лічильників; </w:t>
            </w:r>
          </w:p>
          <w:p w14:paraId="7BB76AF4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14:paraId="468F0E92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3380A3D4" w14:textId="77777777" w:rsidTr="00301E61">
        <w:tc>
          <w:tcPr>
            <w:tcW w:w="806" w:type="pct"/>
            <w:vMerge/>
            <w:shd w:val="clear" w:color="auto" w:fill="auto"/>
            <w:vAlign w:val="center"/>
          </w:tcPr>
          <w:p w14:paraId="1693FC72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8" w:type="pct"/>
            <w:shd w:val="clear" w:color="auto" w:fill="auto"/>
          </w:tcPr>
          <w:p w14:paraId="46485231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07F">
              <w:rPr>
                <w:rFonts w:ascii="Times New Roman" w:hAnsi="Times New Roman" w:cs="Times New Roman"/>
                <w:bCs/>
              </w:rPr>
              <w:t>заповнювати Книгу обліку розрахункових операцій</w:t>
            </w:r>
            <w:r w:rsidRPr="00DC20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vMerge/>
            <w:shd w:val="clear" w:color="auto" w:fill="auto"/>
          </w:tcPr>
          <w:p w14:paraId="5F860527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57DD2EF3" w14:textId="77777777" w:rsidTr="00301E61">
        <w:tc>
          <w:tcPr>
            <w:tcW w:w="806" w:type="pct"/>
            <w:shd w:val="clear" w:color="auto" w:fill="auto"/>
            <w:vAlign w:val="center"/>
          </w:tcPr>
          <w:p w14:paraId="6919BCC0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Всього</w:t>
            </w:r>
          </w:p>
        </w:tc>
        <w:tc>
          <w:tcPr>
            <w:tcW w:w="3588" w:type="pct"/>
            <w:shd w:val="clear" w:color="auto" w:fill="auto"/>
          </w:tcPr>
          <w:p w14:paraId="1B6B0F8F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auto"/>
          </w:tcPr>
          <w:p w14:paraId="75409373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  <w:p w14:paraId="49658CF3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години</w:t>
            </w:r>
          </w:p>
        </w:tc>
      </w:tr>
      <w:bookmarkEnd w:id="11"/>
    </w:tbl>
    <w:p w14:paraId="5B5F16F6" w14:textId="77777777" w:rsidR="002E6160" w:rsidRPr="008162EC" w:rsidRDefault="002E6160" w:rsidP="002E6160">
      <w:pPr>
        <w:jc w:val="center"/>
        <w:rPr>
          <w:rFonts w:ascii="Times New Roman" w:hAnsi="Times New Roman" w:cs="Times New Roman"/>
          <w:b/>
        </w:rPr>
      </w:pPr>
    </w:p>
    <w:p w14:paraId="6A00D0C7" w14:textId="77777777" w:rsidR="002E6160" w:rsidRPr="008162EC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2" w:name="_Hlk126679295"/>
      <w:r w:rsidRPr="00E355B1">
        <w:rPr>
          <w:rFonts w:ascii="Times New Roman" w:hAnsi="Times New Roman" w:cs="Times New Roman"/>
          <w:b/>
        </w:rPr>
        <w:t>ЗМІСТ ПРОГРАМИ ВИРОБНИЧОГО НАВЧАННЯ В МАЙСТЕРНЯХ</w:t>
      </w:r>
    </w:p>
    <w:tbl>
      <w:tblPr>
        <w:tblW w:w="475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6866"/>
        <w:gridCol w:w="1177"/>
      </w:tblGrid>
      <w:tr w:rsidR="002E6160" w:rsidRPr="00D25CF3" w14:paraId="371CD0A4" w14:textId="77777777" w:rsidTr="00301E61">
        <w:tc>
          <w:tcPr>
            <w:tcW w:w="803" w:type="pct"/>
            <w:shd w:val="clear" w:color="auto" w:fill="auto"/>
          </w:tcPr>
          <w:p w14:paraId="3C565456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Код компетенції</w:t>
            </w:r>
          </w:p>
        </w:tc>
        <w:tc>
          <w:tcPr>
            <w:tcW w:w="3583" w:type="pct"/>
            <w:shd w:val="clear" w:color="auto" w:fill="auto"/>
          </w:tcPr>
          <w:p w14:paraId="56EE2C40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0A247842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ТЕМА УРОКУ</w:t>
            </w:r>
          </w:p>
        </w:tc>
        <w:tc>
          <w:tcPr>
            <w:tcW w:w="614" w:type="pct"/>
            <w:shd w:val="clear" w:color="auto" w:fill="auto"/>
          </w:tcPr>
          <w:p w14:paraId="342629C2" w14:textId="77777777" w:rsidR="002E6160" w:rsidRPr="002E4E9B" w:rsidRDefault="002E6160" w:rsidP="00301E61">
            <w:pPr>
              <w:widowControl/>
              <w:rPr>
                <w:rFonts w:ascii="Times New Roman" w:hAnsi="Times New Roman" w:cs="Times New Roman"/>
              </w:rPr>
            </w:pPr>
            <w:r w:rsidRPr="002E4E9B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2E6160" w:rsidRPr="00D25CF3" w14:paraId="5736DED5" w14:textId="77777777" w:rsidTr="00301E61">
        <w:trPr>
          <w:trHeight w:val="845"/>
        </w:trPr>
        <w:tc>
          <w:tcPr>
            <w:tcW w:w="803" w:type="pct"/>
            <w:vMerge w:val="restart"/>
            <w:shd w:val="clear" w:color="auto" w:fill="auto"/>
          </w:tcPr>
          <w:p w14:paraId="677D0342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КТЗ-ІІІ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1</w:t>
            </w:r>
          </w:p>
        </w:tc>
        <w:tc>
          <w:tcPr>
            <w:tcW w:w="3583" w:type="pct"/>
            <w:shd w:val="clear" w:color="auto" w:fill="auto"/>
          </w:tcPr>
          <w:p w14:paraId="41F2F975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E23538">
              <w:rPr>
                <w:rFonts w:ascii="Times New Roman" w:hAnsi="Times New Roman"/>
                <w:b/>
                <w:bCs/>
              </w:rPr>
              <w:t xml:space="preserve">Підготовка </w:t>
            </w:r>
            <w:r w:rsidRPr="00E23538">
              <w:rPr>
                <w:rFonts w:ascii="Times New Roman" w:hAnsi="Times New Roman"/>
                <w:b/>
              </w:rPr>
              <w:t>електронного контрольно-касового апарату</w:t>
            </w:r>
          </w:p>
          <w:p w14:paraId="2158C85C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14:paraId="660B3681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E6160" w:rsidRPr="00D25CF3" w14:paraId="74FC50D1" w14:textId="77777777" w:rsidTr="00301E61">
        <w:tc>
          <w:tcPr>
            <w:tcW w:w="803" w:type="pct"/>
            <w:vMerge/>
            <w:shd w:val="clear" w:color="auto" w:fill="auto"/>
          </w:tcPr>
          <w:p w14:paraId="6F0F87C3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41D843BE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перевіряти справність ЕККА та підготовити його до роботи; оформляти контрольну стрічку та заправляти її в блок друку; </w:t>
            </w:r>
          </w:p>
        </w:tc>
        <w:tc>
          <w:tcPr>
            <w:tcW w:w="614" w:type="pct"/>
            <w:vMerge/>
            <w:shd w:val="clear" w:color="auto" w:fill="auto"/>
          </w:tcPr>
          <w:p w14:paraId="20ABAC43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94B4980" w14:textId="77777777" w:rsidTr="00301E61">
        <w:tc>
          <w:tcPr>
            <w:tcW w:w="803" w:type="pct"/>
            <w:vMerge/>
            <w:shd w:val="clear" w:color="auto" w:fill="auto"/>
          </w:tcPr>
          <w:p w14:paraId="0EB550E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5CED3B7B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застосовувати ключі у різних положеннях;</w:t>
            </w:r>
          </w:p>
        </w:tc>
        <w:tc>
          <w:tcPr>
            <w:tcW w:w="614" w:type="pct"/>
            <w:vMerge/>
            <w:shd w:val="clear" w:color="auto" w:fill="auto"/>
          </w:tcPr>
          <w:p w14:paraId="140FB2CE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C98CCF3" w14:textId="77777777" w:rsidTr="00301E61">
        <w:tc>
          <w:tcPr>
            <w:tcW w:w="803" w:type="pct"/>
            <w:vMerge/>
            <w:shd w:val="clear" w:color="auto" w:fill="auto"/>
          </w:tcPr>
          <w:p w14:paraId="184F83FA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3D86C472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оформляти контрольну стрічку та заправляти її в блок друку;</w:t>
            </w:r>
          </w:p>
        </w:tc>
        <w:tc>
          <w:tcPr>
            <w:tcW w:w="614" w:type="pct"/>
            <w:vMerge/>
            <w:shd w:val="clear" w:color="auto" w:fill="auto"/>
          </w:tcPr>
          <w:p w14:paraId="762B0CD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A7FE93F" w14:textId="77777777" w:rsidTr="00301E61">
        <w:tc>
          <w:tcPr>
            <w:tcW w:w="803" w:type="pct"/>
            <w:vMerge/>
            <w:shd w:val="clear" w:color="auto" w:fill="auto"/>
          </w:tcPr>
          <w:p w14:paraId="3CFB8AAD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1903E731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 усувати дрібні неполадки ЕККА: </w:t>
            </w:r>
          </w:p>
        </w:tc>
        <w:tc>
          <w:tcPr>
            <w:tcW w:w="614" w:type="pct"/>
            <w:vMerge/>
            <w:shd w:val="clear" w:color="auto" w:fill="auto"/>
          </w:tcPr>
          <w:p w14:paraId="45C8FC32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014BE58" w14:textId="77777777" w:rsidTr="00301E61">
        <w:tc>
          <w:tcPr>
            <w:tcW w:w="803" w:type="pct"/>
            <w:vMerge/>
            <w:shd w:val="clear" w:color="auto" w:fill="auto"/>
          </w:tcPr>
          <w:p w14:paraId="282402FC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3583" w:type="pct"/>
            <w:shd w:val="clear" w:color="auto" w:fill="auto"/>
          </w:tcPr>
          <w:p w14:paraId="08934302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корегувати час, дату, назву підприємства, виставляти індикатори на нуль при тимчасовому відключенні електроенергії або виходу з ладу</w:t>
            </w:r>
          </w:p>
        </w:tc>
        <w:tc>
          <w:tcPr>
            <w:tcW w:w="614" w:type="pct"/>
            <w:vMerge/>
            <w:shd w:val="clear" w:color="auto" w:fill="auto"/>
          </w:tcPr>
          <w:p w14:paraId="147E65D1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16EA86B5" w14:textId="77777777" w:rsidTr="00301E61">
        <w:tc>
          <w:tcPr>
            <w:tcW w:w="803" w:type="pct"/>
            <w:vMerge w:val="restart"/>
            <w:shd w:val="clear" w:color="auto" w:fill="auto"/>
          </w:tcPr>
          <w:p w14:paraId="46D71162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 ІІІ.1.2.</w:t>
            </w:r>
          </w:p>
          <w:p w14:paraId="43C2A728" w14:textId="77777777" w:rsidR="002E6160" w:rsidRDefault="002E6160" w:rsidP="00301E61">
            <w:pPr>
              <w:jc w:val="both"/>
              <w:rPr>
                <w:sz w:val="22"/>
              </w:rPr>
            </w:pPr>
          </w:p>
          <w:p w14:paraId="1D93791C" w14:textId="77777777" w:rsidR="002E6160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  <w:p w14:paraId="3D99D6E7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51D62A71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F5798F">
              <w:rPr>
                <w:rFonts w:ascii="Times New Roman" w:hAnsi="Times New Roman"/>
                <w:b/>
              </w:rPr>
              <w:t xml:space="preserve">Тема </w:t>
            </w:r>
            <w:r w:rsidRPr="00044D0E">
              <w:rPr>
                <w:rFonts w:ascii="Times New Roman" w:hAnsi="Times New Roman" w:cs="Times New Roman"/>
                <w:b/>
              </w:rPr>
              <w:t>Ведення касових операцій</w:t>
            </w:r>
          </w:p>
        </w:tc>
        <w:tc>
          <w:tcPr>
            <w:tcW w:w="614" w:type="pct"/>
            <w:shd w:val="clear" w:color="auto" w:fill="auto"/>
          </w:tcPr>
          <w:p w14:paraId="202718AE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2E6160" w:rsidRPr="00D25CF3" w14:paraId="21F890DF" w14:textId="77777777" w:rsidTr="00301E61">
        <w:tc>
          <w:tcPr>
            <w:tcW w:w="803" w:type="pct"/>
            <w:vMerge/>
            <w:shd w:val="clear" w:color="auto" w:fill="auto"/>
          </w:tcPr>
          <w:p w14:paraId="3E3E89C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0038375E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одержувати розмінну монету в кількості, необхідній для розрахунку зі споживачами, і розміщувати її в касовій шухляді; </w:t>
            </w:r>
          </w:p>
        </w:tc>
        <w:tc>
          <w:tcPr>
            <w:tcW w:w="614" w:type="pct"/>
            <w:vMerge w:val="restart"/>
            <w:shd w:val="clear" w:color="auto" w:fill="auto"/>
          </w:tcPr>
          <w:p w14:paraId="07B0BAB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7309D7B4" w14:textId="77777777" w:rsidTr="00301E61">
        <w:tc>
          <w:tcPr>
            <w:tcW w:w="803" w:type="pct"/>
            <w:vMerge/>
            <w:shd w:val="clear" w:color="auto" w:fill="auto"/>
          </w:tcPr>
          <w:p w14:paraId="57DA834F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74EC432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одержувати розмінну монету в кількості, необхідній для розрахунку зі споживачами, і розміщувати її в касовій шухляді</w:t>
            </w:r>
          </w:p>
        </w:tc>
        <w:tc>
          <w:tcPr>
            <w:tcW w:w="614" w:type="pct"/>
            <w:vMerge/>
            <w:shd w:val="clear" w:color="auto" w:fill="auto"/>
          </w:tcPr>
          <w:p w14:paraId="26D9226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217BDFA9" w14:textId="77777777" w:rsidTr="00301E61">
        <w:tc>
          <w:tcPr>
            <w:tcW w:w="803" w:type="pct"/>
            <w:vMerge/>
            <w:shd w:val="clear" w:color="auto" w:fill="auto"/>
          </w:tcPr>
          <w:p w14:paraId="5BA5121E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66B5014E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614" w:type="pct"/>
            <w:vMerge/>
            <w:shd w:val="clear" w:color="auto" w:fill="auto"/>
          </w:tcPr>
          <w:p w14:paraId="49000991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CF9FBB9" w14:textId="77777777" w:rsidTr="00301E61">
        <w:tc>
          <w:tcPr>
            <w:tcW w:w="803" w:type="pct"/>
            <w:vMerge/>
            <w:shd w:val="clear" w:color="auto" w:fill="auto"/>
          </w:tcPr>
          <w:p w14:paraId="2840240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3FB2B48D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614" w:type="pct"/>
            <w:vMerge/>
            <w:shd w:val="clear" w:color="auto" w:fill="auto"/>
          </w:tcPr>
          <w:p w14:paraId="45C54BCE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51B8BDC" w14:textId="77777777" w:rsidTr="00301E61">
        <w:tc>
          <w:tcPr>
            <w:tcW w:w="803" w:type="pct"/>
            <w:vMerge/>
            <w:shd w:val="clear" w:color="auto" w:fill="auto"/>
          </w:tcPr>
          <w:p w14:paraId="5D3AB289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2FE012CE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організувати повернення коштів за недоброякісні та прострочені товари; </w:t>
            </w:r>
          </w:p>
        </w:tc>
        <w:tc>
          <w:tcPr>
            <w:tcW w:w="614" w:type="pct"/>
            <w:vMerge/>
            <w:shd w:val="clear" w:color="auto" w:fill="auto"/>
          </w:tcPr>
          <w:p w14:paraId="423E24EE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1F9D92D" w14:textId="77777777" w:rsidTr="00301E61">
        <w:tc>
          <w:tcPr>
            <w:tcW w:w="803" w:type="pct"/>
            <w:vMerge/>
            <w:shd w:val="clear" w:color="auto" w:fill="auto"/>
          </w:tcPr>
          <w:p w14:paraId="6CD1691C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38BA507B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614" w:type="pct"/>
            <w:vMerge/>
            <w:shd w:val="clear" w:color="auto" w:fill="auto"/>
          </w:tcPr>
          <w:p w14:paraId="5EAE5B85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0ED4C552" w14:textId="77777777" w:rsidTr="00301E61">
        <w:tc>
          <w:tcPr>
            <w:tcW w:w="803" w:type="pct"/>
            <w:vMerge/>
            <w:shd w:val="clear" w:color="auto" w:fill="auto"/>
          </w:tcPr>
          <w:p w14:paraId="490D87B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271C2E54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614" w:type="pct"/>
            <w:vMerge/>
            <w:shd w:val="clear" w:color="auto" w:fill="auto"/>
          </w:tcPr>
          <w:p w14:paraId="7F2A24DA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E4E6B39" w14:textId="77777777" w:rsidTr="00301E61">
        <w:tc>
          <w:tcPr>
            <w:tcW w:w="803" w:type="pct"/>
            <w:vMerge w:val="restart"/>
            <w:shd w:val="clear" w:color="auto" w:fill="auto"/>
            <w:vAlign w:val="center"/>
          </w:tcPr>
          <w:p w14:paraId="13A293AA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7"/>
              </w:rPr>
            </w:pPr>
            <w:r w:rsidRPr="00DC207F">
              <w:rPr>
                <w:rFonts w:ascii="Times New Roman" w:hAnsi="Times New Roman" w:cs="Times New Roman"/>
                <w:b/>
                <w:color w:val="auto"/>
                <w:sz w:val="22"/>
                <w:szCs w:val="27"/>
              </w:rPr>
              <w:t>КТЗ– ІІІ.2.1</w:t>
            </w:r>
            <w:r w:rsidRPr="00CB1603">
              <w:rPr>
                <w:rFonts w:ascii="Times New Roman" w:hAnsi="Times New Roman" w:cs="Times New Roman"/>
                <w:color w:val="auto"/>
                <w:sz w:val="22"/>
                <w:szCs w:val="27"/>
              </w:rPr>
              <w:t>.</w:t>
            </w:r>
          </w:p>
        </w:tc>
        <w:tc>
          <w:tcPr>
            <w:tcW w:w="3583" w:type="pct"/>
            <w:shd w:val="clear" w:color="auto" w:fill="auto"/>
          </w:tcPr>
          <w:p w14:paraId="5F078F10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продовольчих товарів</w:t>
            </w:r>
          </w:p>
          <w:p w14:paraId="40083C64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14:paraId="1701B188" w14:textId="77777777" w:rsidR="002E6160" w:rsidRPr="00CB160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CB1603">
              <w:rPr>
                <w:rFonts w:ascii="Times New Roman" w:hAnsi="Times New Roman"/>
                <w:b/>
              </w:rPr>
              <w:t>18</w:t>
            </w:r>
          </w:p>
          <w:p w14:paraId="370462C8" w14:textId="77777777" w:rsidR="002E6160" w:rsidRPr="00CB160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52B3AE1C" w14:textId="77777777" w:rsidTr="00301E61">
        <w:trPr>
          <w:trHeight w:val="437"/>
        </w:trPr>
        <w:tc>
          <w:tcPr>
            <w:tcW w:w="803" w:type="pct"/>
            <w:vMerge/>
            <w:shd w:val="clear" w:color="auto" w:fill="auto"/>
          </w:tcPr>
          <w:p w14:paraId="61743801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42957773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підготовити до роботи ваги, інвентар, інструменти і пакувальний матеріал; визначати якість товарів</w:t>
            </w:r>
          </w:p>
        </w:tc>
        <w:tc>
          <w:tcPr>
            <w:tcW w:w="614" w:type="pct"/>
            <w:vMerge/>
            <w:shd w:val="clear" w:color="auto" w:fill="auto"/>
          </w:tcPr>
          <w:p w14:paraId="7B143EA1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4A7C8623" w14:textId="77777777" w:rsidTr="00301E61">
        <w:tc>
          <w:tcPr>
            <w:tcW w:w="803" w:type="pct"/>
            <w:vMerge/>
            <w:shd w:val="clear" w:color="auto" w:fill="auto"/>
          </w:tcPr>
          <w:p w14:paraId="522B3952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5F42CDC3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визначати частоти поповнення товарів на робочому місці з урахуванням термінів реалізації та попиту покупців;</w:t>
            </w:r>
          </w:p>
        </w:tc>
        <w:tc>
          <w:tcPr>
            <w:tcW w:w="614" w:type="pct"/>
            <w:vMerge/>
            <w:shd w:val="clear" w:color="auto" w:fill="auto"/>
          </w:tcPr>
          <w:p w14:paraId="20DC9CEA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A412992" w14:textId="77777777" w:rsidTr="00301E61">
        <w:tc>
          <w:tcPr>
            <w:tcW w:w="803" w:type="pct"/>
            <w:vMerge/>
            <w:shd w:val="clear" w:color="auto" w:fill="auto"/>
          </w:tcPr>
          <w:p w14:paraId="2632D158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3583" w:type="pct"/>
            <w:shd w:val="clear" w:color="auto" w:fill="auto"/>
          </w:tcPr>
          <w:p w14:paraId="0695F4A4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утримувати в належному стані інвентар, інструменти у відповідному санітарному стані протягом робочого дня</w:t>
            </w:r>
          </w:p>
        </w:tc>
        <w:tc>
          <w:tcPr>
            <w:tcW w:w="614" w:type="pct"/>
            <w:vMerge/>
            <w:shd w:val="clear" w:color="auto" w:fill="auto"/>
          </w:tcPr>
          <w:p w14:paraId="41D6D89F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5318DFB" w14:textId="77777777" w:rsidTr="00301E61">
        <w:tc>
          <w:tcPr>
            <w:tcW w:w="803" w:type="pct"/>
            <w:vMerge w:val="restart"/>
            <w:shd w:val="clear" w:color="auto" w:fill="auto"/>
            <w:vAlign w:val="center"/>
          </w:tcPr>
          <w:p w14:paraId="60E4AFC3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  <w:r w:rsidRPr="00C37C22">
              <w:rPr>
                <w:rFonts w:ascii="Times New Roman" w:hAnsi="Times New Roman"/>
                <w:b/>
                <w:bCs/>
                <w:color w:val="auto"/>
              </w:rPr>
              <w:t>КТЗ – ІІІ.2.2.</w:t>
            </w:r>
          </w:p>
        </w:tc>
        <w:tc>
          <w:tcPr>
            <w:tcW w:w="3583" w:type="pct"/>
            <w:shd w:val="clear" w:color="auto" w:fill="auto"/>
          </w:tcPr>
          <w:p w14:paraId="4037B0FE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непродовольчих товарів</w:t>
            </w:r>
          </w:p>
        </w:tc>
        <w:tc>
          <w:tcPr>
            <w:tcW w:w="614" w:type="pct"/>
            <w:shd w:val="clear" w:color="auto" w:fill="auto"/>
          </w:tcPr>
          <w:p w14:paraId="338DE25B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E6160" w:rsidRPr="00D25CF3" w14:paraId="7C82ED8F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3920B69E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370A9C79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 xml:space="preserve">розпізнавати різні види товарів за якістю;; </w:t>
            </w:r>
          </w:p>
        </w:tc>
        <w:tc>
          <w:tcPr>
            <w:tcW w:w="614" w:type="pct"/>
            <w:vMerge w:val="restart"/>
            <w:shd w:val="clear" w:color="auto" w:fill="auto"/>
          </w:tcPr>
          <w:p w14:paraId="2D2195F7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49A5305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45E07611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4F1E526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маркувати  та пакувати товар</w:t>
            </w:r>
          </w:p>
        </w:tc>
        <w:tc>
          <w:tcPr>
            <w:tcW w:w="614" w:type="pct"/>
            <w:vMerge/>
            <w:shd w:val="clear" w:color="auto" w:fill="auto"/>
          </w:tcPr>
          <w:p w14:paraId="594C064B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2AF0A4B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3F6FD69C" w14:textId="77777777" w:rsidR="002E6160" w:rsidRPr="00C37C22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4088F8D0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застосовувати новітні технології у процесі продажу товарів</w:t>
            </w:r>
          </w:p>
        </w:tc>
        <w:tc>
          <w:tcPr>
            <w:tcW w:w="614" w:type="pct"/>
            <w:vMerge/>
            <w:shd w:val="clear" w:color="auto" w:fill="auto"/>
          </w:tcPr>
          <w:p w14:paraId="61BE0ABE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2F7FBDA8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202AAEF9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20874420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застосовувати новітні технології у процесі продажу товарів</w:t>
            </w:r>
          </w:p>
        </w:tc>
        <w:tc>
          <w:tcPr>
            <w:tcW w:w="614" w:type="pct"/>
            <w:vMerge/>
            <w:shd w:val="clear" w:color="auto" w:fill="auto"/>
          </w:tcPr>
          <w:p w14:paraId="004D45E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D1A6099" w14:textId="77777777" w:rsidTr="00301E61">
        <w:tc>
          <w:tcPr>
            <w:tcW w:w="803" w:type="pct"/>
            <w:shd w:val="clear" w:color="auto" w:fill="auto"/>
            <w:vAlign w:val="center"/>
          </w:tcPr>
          <w:p w14:paraId="529BB0D8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4D05B3">
              <w:rPr>
                <w:rFonts w:ascii="Times New Roman" w:hAnsi="Times New Roman"/>
                <w:b/>
                <w:color w:val="auto"/>
              </w:rPr>
              <w:t>КТЗ-ІІ.1.1.</w:t>
            </w:r>
          </w:p>
        </w:tc>
        <w:tc>
          <w:tcPr>
            <w:tcW w:w="3583" w:type="pct"/>
            <w:shd w:val="clear" w:color="auto" w:fill="auto"/>
          </w:tcPr>
          <w:p w14:paraId="39DC3C64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4D05B3">
              <w:rPr>
                <w:rFonts w:ascii="Times New Roman" w:hAnsi="Times New Roman"/>
                <w:b/>
              </w:rPr>
              <w:t>Технологія облікової інформації товару та їх позначення</w:t>
            </w:r>
          </w:p>
        </w:tc>
        <w:tc>
          <w:tcPr>
            <w:tcW w:w="614" w:type="pct"/>
            <w:shd w:val="clear" w:color="auto" w:fill="auto"/>
          </w:tcPr>
          <w:p w14:paraId="51058DB6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E6160" w:rsidRPr="00D25CF3" w14:paraId="71D75181" w14:textId="77777777" w:rsidTr="00301E61">
        <w:tc>
          <w:tcPr>
            <w:tcW w:w="803" w:type="pct"/>
            <w:shd w:val="clear" w:color="auto" w:fill="auto"/>
            <w:vAlign w:val="center"/>
          </w:tcPr>
          <w:p w14:paraId="57F8B37C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7B0A7715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вести готівкові та безготівкові розрахунки; </w:t>
            </w:r>
            <w:r w:rsidRPr="00DC207F">
              <w:rPr>
                <w:rFonts w:ascii="Times New Roman" w:hAnsi="Times New Roman" w:cs="Times New Roman"/>
                <w:bCs/>
              </w:rPr>
              <w:t xml:space="preserve">перевіряти наявність штрихового коду, інших штрихових позначок на товарах та </w:t>
            </w:r>
            <w:r w:rsidRPr="00DC207F">
              <w:rPr>
                <w:rFonts w:ascii="Times New Roman" w:hAnsi="Times New Roman" w:cs="Times New Roman"/>
                <w:bCs/>
              </w:rPr>
              <w:lastRenderedPageBreak/>
              <w:t>ідентифікувати їх за цією інформацією за допомогою спеціальних засобів штрихового кодування;</w:t>
            </w:r>
          </w:p>
        </w:tc>
        <w:tc>
          <w:tcPr>
            <w:tcW w:w="614" w:type="pct"/>
            <w:vMerge w:val="restart"/>
            <w:shd w:val="clear" w:color="auto" w:fill="auto"/>
          </w:tcPr>
          <w:p w14:paraId="5B875511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6DAD6046" w14:textId="77777777" w:rsidTr="00301E61">
        <w:tc>
          <w:tcPr>
            <w:tcW w:w="803" w:type="pct"/>
            <w:shd w:val="clear" w:color="auto" w:fill="auto"/>
            <w:vAlign w:val="center"/>
          </w:tcPr>
          <w:p w14:paraId="6C5EA404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05C72BDC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  <w:bCs/>
              </w:rPr>
              <w:t>п</w:t>
            </w:r>
            <w:r w:rsidRPr="00DC207F">
              <w:rPr>
                <w:rFonts w:ascii="Times New Roman" w:hAnsi="Times New Roman" w:cs="Times New Roman"/>
              </w:rPr>
              <w:t>рограмувати товари на окремих моделях ЕККА (РРО); програмувати товари з використанням сканерів штрих-кодів;</w:t>
            </w:r>
          </w:p>
        </w:tc>
        <w:tc>
          <w:tcPr>
            <w:tcW w:w="614" w:type="pct"/>
            <w:vMerge/>
            <w:shd w:val="clear" w:color="auto" w:fill="auto"/>
          </w:tcPr>
          <w:p w14:paraId="44EA5AE2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7B469E63" w14:textId="77777777" w:rsidTr="00301E61">
        <w:tc>
          <w:tcPr>
            <w:tcW w:w="803" w:type="pct"/>
            <w:vMerge w:val="restart"/>
            <w:shd w:val="clear" w:color="auto" w:fill="auto"/>
            <w:vAlign w:val="center"/>
          </w:tcPr>
          <w:p w14:paraId="2F5344E8" w14:textId="77777777" w:rsidR="002E6160" w:rsidRPr="00153F14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153F14">
              <w:rPr>
                <w:rFonts w:ascii="Times New Roman" w:hAnsi="Times New Roman"/>
                <w:b/>
                <w:color w:val="auto"/>
              </w:rPr>
              <w:t>КТЗ- ІІ.1.2.</w:t>
            </w:r>
          </w:p>
          <w:p w14:paraId="28874C47" w14:textId="77777777" w:rsidR="002E6160" w:rsidRPr="004D05B3" w:rsidRDefault="002E6160" w:rsidP="00301E61">
            <w:pPr>
              <w:ind w:right="-124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69860B05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153F14">
              <w:rPr>
                <w:rFonts w:ascii="Times New Roman" w:hAnsi="Times New Roman"/>
                <w:b/>
              </w:rPr>
              <w:t>Складання звітності з ведення касових операцій</w:t>
            </w:r>
          </w:p>
        </w:tc>
        <w:tc>
          <w:tcPr>
            <w:tcW w:w="614" w:type="pct"/>
            <w:shd w:val="clear" w:color="auto" w:fill="auto"/>
          </w:tcPr>
          <w:p w14:paraId="5661A6BE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2E6160" w:rsidRPr="00D25CF3" w14:paraId="056134D7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5F373439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63DB5D13" w14:textId="77777777" w:rsidR="002E6160" w:rsidRPr="004D05B3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підраховувати гроші і здавати їх в установленому порядку; </w:t>
            </w:r>
          </w:p>
        </w:tc>
        <w:tc>
          <w:tcPr>
            <w:tcW w:w="614" w:type="pct"/>
            <w:vMerge w:val="restart"/>
            <w:shd w:val="clear" w:color="auto" w:fill="auto"/>
          </w:tcPr>
          <w:p w14:paraId="718E9118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2247F4D8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7D34DDF7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70343FF8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207F">
              <w:rPr>
                <w:rFonts w:ascii="Times New Roman" w:hAnsi="Times New Roman" w:cs="Times New Roman"/>
              </w:rPr>
              <w:t>вести касовий журнал; складати касову звітність;</w:t>
            </w:r>
          </w:p>
          <w:p w14:paraId="1F86F506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14:paraId="17729843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6A5C9DDB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3D88C648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432B7A65" w14:textId="77777777" w:rsidR="002E6160" w:rsidRPr="004D05B3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звіряти суму реалізації з показаннями касових лічильників; </w:t>
            </w:r>
          </w:p>
          <w:p w14:paraId="76033E0B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14:paraId="75702587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595AD03A" w14:textId="77777777" w:rsidTr="00301E61">
        <w:tc>
          <w:tcPr>
            <w:tcW w:w="803" w:type="pct"/>
            <w:vMerge/>
            <w:shd w:val="clear" w:color="auto" w:fill="auto"/>
            <w:vAlign w:val="center"/>
          </w:tcPr>
          <w:p w14:paraId="7E20D776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83" w:type="pct"/>
            <w:shd w:val="clear" w:color="auto" w:fill="auto"/>
          </w:tcPr>
          <w:p w14:paraId="4CF6C234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07F">
              <w:rPr>
                <w:rFonts w:ascii="Times New Roman" w:hAnsi="Times New Roman" w:cs="Times New Roman"/>
                <w:bCs/>
              </w:rPr>
              <w:t>заповнювати Книгу обліку розрахункових операцій</w:t>
            </w:r>
            <w:r w:rsidRPr="00DC20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4" w:type="pct"/>
            <w:vMerge/>
            <w:shd w:val="clear" w:color="auto" w:fill="auto"/>
          </w:tcPr>
          <w:p w14:paraId="318513F1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6A45E243" w14:textId="77777777" w:rsidTr="00301E61">
        <w:tc>
          <w:tcPr>
            <w:tcW w:w="803" w:type="pct"/>
            <w:shd w:val="clear" w:color="auto" w:fill="auto"/>
            <w:vAlign w:val="center"/>
          </w:tcPr>
          <w:p w14:paraId="0BF32C72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Всього</w:t>
            </w:r>
          </w:p>
        </w:tc>
        <w:tc>
          <w:tcPr>
            <w:tcW w:w="3583" w:type="pct"/>
            <w:shd w:val="clear" w:color="auto" w:fill="auto"/>
          </w:tcPr>
          <w:p w14:paraId="0AFCD00F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14:paraId="1FC67D3C" w14:textId="77777777" w:rsidR="002E6160" w:rsidRDefault="002E6160" w:rsidP="00301E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  <w:p w14:paraId="1CBF199A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години</w:t>
            </w:r>
          </w:p>
        </w:tc>
      </w:tr>
      <w:bookmarkEnd w:id="12"/>
    </w:tbl>
    <w:p w14:paraId="160622D2" w14:textId="77777777" w:rsidR="002E6160" w:rsidRPr="00F45F33" w:rsidRDefault="002E6160" w:rsidP="002E6160">
      <w:pPr>
        <w:jc w:val="center"/>
        <w:rPr>
          <w:rFonts w:ascii="Times New Roman" w:hAnsi="Times New Roman" w:cs="Times New Roman"/>
          <w:sz w:val="22"/>
          <w:szCs w:val="16"/>
        </w:rPr>
      </w:pPr>
    </w:p>
    <w:p w14:paraId="04729D25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C035987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78E55A6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A78B7B1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2BDAD7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1774645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7CF8893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FB7627E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94A6114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57B05EC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9EF76B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C867EB1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EB71655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0E0800A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F9CCC35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52FF86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4216B3C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1B8F12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94CA12B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BCFE396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5AB9CC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096ABD0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F4A2933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B1B4CD1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15EA5C0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7097697" w14:textId="77777777" w:rsidR="002E6160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174F68" w14:textId="77777777" w:rsidR="002E6160" w:rsidRPr="008162EC" w:rsidRDefault="002E6160" w:rsidP="002E61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62EC">
        <w:rPr>
          <w:rFonts w:ascii="Times New Roman" w:hAnsi="Times New Roman" w:cs="Times New Roman"/>
          <w:b/>
        </w:rPr>
        <w:lastRenderedPageBreak/>
        <w:t>ЗМІСТ ПРОГРАМИ ВИРОБНИЧОЇ ПРАКТИКИ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567"/>
        <w:gridCol w:w="48"/>
        <w:gridCol w:w="937"/>
        <w:gridCol w:w="6976"/>
        <w:gridCol w:w="1178"/>
        <w:gridCol w:w="62"/>
      </w:tblGrid>
      <w:tr w:rsidR="002E6160" w:rsidRPr="008162EC" w14:paraId="01E4AC31" w14:textId="77777777" w:rsidTr="00301E61">
        <w:trPr>
          <w:trHeight w:val="397"/>
          <w:jc w:val="center"/>
        </w:trPr>
        <w:tc>
          <w:tcPr>
            <w:tcW w:w="1615" w:type="dxa"/>
            <w:gridSpan w:val="2"/>
            <w:vAlign w:val="center"/>
          </w:tcPr>
          <w:p w14:paraId="664E11DF" w14:textId="77777777" w:rsidR="002E6160" w:rsidRPr="008162EC" w:rsidRDefault="002E6160" w:rsidP="0030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2EC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9153" w:type="dxa"/>
            <w:gridSpan w:val="4"/>
            <w:vAlign w:val="center"/>
          </w:tcPr>
          <w:p w14:paraId="5C108C56" w14:textId="77777777" w:rsidR="002E6160" w:rsidRPr="008162EC" w:rsidRDefault="002E6160" w:rsidP="0030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2EC">
              <w:rPr>
                <w:rFonts w:ascii="Times New Roman" w:hAnsi="Times New Roman" w:cs="Times New Roman"/>
                <w:b/>
              </w:rPr>
              <w:t>Назва теми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62E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62EC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2E6160" w:rsidRPr="00D25CF3" w14:paraId="699FA0EE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</w:tcPr>
          <w:p w14:paraId="3CAE8B53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Код компетенції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0F23B97D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№ з/п </w:t>
            </w:r>
          </w:p>
        </w:tc>
        <w:tc>
          <w:tcPr>
            <w:tcW w:w="6976" w:type="dxa"/>
            <w:shd w:val="clear" w:color="auto" w:fill="auto"/>
          </w:tcPr>
          <w:p w14:paraId="688F9BB7" w14:textId="77777777" w:rsidR="002E6160" w:rsidRPr="00D25CF3" w:rsidRDefault="002E6160" w:rsidP="00301E61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6855BB3B" w14:textId="77777777" w:rsidR="002E6160" w:rsidRPr="00D25CF3" w:rsidRDefault="002E6160" w:rsidP="00301E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25CF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ТЕМА УРОКУ</w:t>
            </w:r>
          </w:p>
        </w:tc>
        <w:tc>
          <w:tcPr>
            <w:tcW w:w="1178" w:type="dxa"/>
            <w:shd w:val="clear" w:color="auto" w:fill="auto"/>
          </w:tcPr>
          <w:p w14:paraId="3BFCBB06" w14:textId="77777777" w:rsidR="002E6160" w:rsidRPr="002E4E9B" w:rsidRDefault="002E6160" w:rsidP="00301E61">
            <w:pPr>
              <w:widowControl/>
              <w:rPr>
                <w:rFonts w:ascii="Times New Roman" w:hAnsi="Times New Roman" w:cs="Times New Roman"/>
              </w:rPr>
            </w:pPr>
            <w:r w:rsidRPr="002E4E9B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2E6160" w:rsidRPr="00D25CF3" w14:paraId="40FB12B2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845"/>
        </w:trPr>
        <w:tc>
          <w:tcPr>
            <w:tcW w:w="1567" w:type="dxa"/>
            <w:vMerge w:val="restart"/>
            <w:shd w:val="clear" w:color="auto" w:fill="auto"/>
          </w:tcPr>
          <w:p w14:paraId="2BEDBCCE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КТЗ-ІІІ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1.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x-none"/>
              </w:rPr>
              <w:t>1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5A70E55B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6" w:type="dxa"/>
            <w:shd w:val="clear" w:color="auto" w:fill="auto"/>
          </w:tcPr>
          <w:p w14:paraId="381BA894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E23538">
              <w:rPr>
                <w:rFonts w:ascii="Times New Roman" w:hAnsi="Times New Roman"/>
                <w:b/>
                <w:bCs/>
              </w:rPr>
              <w:t xml:space="preserve">Підготовка </w:t>
            </w:r>
            <w:r w:rsidRPr="00E23538">
              <w:rPr>
                <w:rFonts w:ascii="Times New Roman" w:hAnsi="Times New Roman"/>
                <w:b/>
              </w:rPr>
              <w:t>електронного контрольно-касового апарату</w:t>
            </w:r>
          </w:p>
          <w:p w14:paraId="181F0B69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</w:tcPr>
          <w:p w14:paraId="7A058638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2E6160" w:rsidRPr="00D25CF3" w14:paraId="26004DCC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B091658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6AB2C73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14:paraId="0FD502A2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перевіряти справність ЕККА та підготовити його до роботи; </w:t>
            </w:r>
          </w:p>
        </w:tc>
        <w:tc>
          <w:tcPr>
            <w:tcW w:w="1178" w:type="dxa"/>
            <w:shd w:val="clear" w:color="auto" w:fill="auto"/>
          </w:tcPr>
          <w:p w14:paraId="79D2C5EF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663F000F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4B55B34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6C78E0C2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14:paraId="745370E1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оформляти контрольну стрічк</w:t>
            </w:r>
            <w:r>
              <w:rPr>
                <w:rFonts w:ascii="Times New Roman" w:hAnsi="Times New Roman"/>
              </w:rPr>
              <w:t>у та заправляти її в блок друку</w:t>
            </w:r>
          </w:p>
        </w:tc>
        <w:tc>
          <w:tcPr>
            <w:tcW w:w="1178" w:type="dxa"/>
            <w:shd w:val="clear" w:color="auto" w:fill="auto"/>
          </w:tcPr>
          <w:p w14:paraId="401E5210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142F149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19F22DE5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7AD779FD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76" w:type="dxa"/>
            <w:shd w:val="clear" w:color="auto" w:fill="auto"/>
          </w:tcPr>
          <w:p w14:paraId="376FC9E9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оформляти контрольну стрічк</w:t>
            </w:r>
            <w:r>
              <w:rPr>
                <w:rFonts w:ascii="Times New Roman" w:hAnsi="Times New Roman"/>
              </w:rPr>
              <w:t>у та заправляти її в блок друку</w:t>
            </w:r>
          </w:p>
        </w:tc>
        <w:tc>
          <w:tcPr>
            <w:tcW w:w="1178" w:type="dxa"/>
            <w:shd w:val="clear" w:color="auto" w:fill="auto"/>
          </w:tcPr>
          <w:p w14:paraId="56A1B1CE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2523448C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6D3595C8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3BC00AF3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76" w:type="dxa"/>
            <w:shd w:val="clear" w:color="auto" w:fill="auto"/>
          </w:tcPr>
          <w:p w14:paraId="5170D854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застосовувати ключі у різних положеннях;</w:t>
            </w:r>
          </w:p>
        </w:tc>
        <w:tc>
          <w:tcPr>
            <w:tcW w:w="1178" w:type="dxa"/>
            <w:shd w:val="clear" w:color="auto" w:fill="auto"/>
          </w:tcPr>
          <w:p w14:paraId="7127F65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4F92DD62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550984F3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693E532A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14:paraId="170959E3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оформляти контрольну стрічку та заправляти її в блок друку;</w:t>
            </w:r>
          </w:p>
        </w:tc>
        <w:tc>
          <w:tcPr>
            <w:tcW w:w="1178" w:type="dxa"/>
            <w:shd w:val="clear" w:color="auto" w:fill="auto"/>
          </w:tcPr>
          <w:p w14:paraId="5CCA14F5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1CF36C4F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5043E56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7C44A01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76" w:type="dxa"/>
            <w:shd w:val="clear" w:color="auto" w:fill="auto"/>
          </w:tcPr>
          <w:p w14:paraId="2057DAF0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 xml:space="preserve"> усувати дрібні неполадки ЕККА: </w:t>
            </w:r>
          </w:p>
        </w:tc>
        <w:tc>
          <w:tcPr>
            <w:tcW w:w="1178" w:type="dxa"/>
            <w:shd w:val="clear" w:color="auto" w:fill="auto"/>
          </w:tcPr>
          <w:p w14:paraId="6576E31B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1D034222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418EE2F3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1A54C5C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76" w:type="dxa"/>
            <w:shd w:val="clear" w:color="auto" w:fill="auto"/>
          </w:tcPr>
          <w:p w14:paraId="5D6F3538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E23538">
              <w:rPr>
                <w:rFonts w:ascii="Times New Roman" w:hAnsi="Times New Roman"/>
              </w:rPr>
              <w:t>корегувати час, дату, назву підприємства</w:t>
            </w:r>
          </w:p>
        </w:tc>
        <w:tc>
          <w:tcPr>
            <w:tcW w:w="1178" w:type="dxa"/>
            <w:shd w:val="clear" w:color="auto" w:fill="auto"/>
          </w:tcPr>
          <w:p w14:paraId="0E599058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6AE18734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</w:tcPr>
          <w:p w14:paraId="210CD4BE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044A2DF5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76" w:type="dxa"/>
            <w:shd w:val="clear" w:color="auto" w:fill="auto"/>
          </w:tcPr>
          <w:p w14:paraId="2CD1B492" w14:textId="77777777" w:rsidR="002E6160" w:rsidRPr="00E23538" w:rsidRDefault="002E6160" w:rsidP="00301E61">
            <w:pPr>
              <w:jc w:val="both"/>
              <w:rPr>
                <w:rFonts w:ascii="Times New Roman" w:hAnsi="Times New Roman"/>
              </w:rPr>
            </w:pPr>
            <w:r w:rsidRPr="002B4784">
              <w:rPr>
                <w:rFonts w:ascii="Times New Roman" w:hAnsi="Times New Roman"/>
              </w:rPr>
              <w:t xml:space="preserve"> виставляти індикатори на нуль при тимчасовому відключенні електроенергії або виходу з ладу</w:t>
            </w:r>
          </w:p>
        </w:tc>
        <w:tc>
          <w:tcPr>
            <w:tcW w:w="1178" w:type="dxa"/>
            <w:shd w:val="clear" w:color="auto" w:fill="auto"/>
          </w:tcPr>
          <w:p w14:paraId="04091118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5B6CC93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 w:val="restart"/>
            <w:shd w:val="clear" w:color="auto" w:fill="auto"/>
          </w:tcPr>
          <w:p w14:paraId="690CCCA6" w14:textId="77777777" w:rsidR="002E6160" w:rsidRPr="00DC207F" w:rsidRDefault="002E6160" w:rsidP="00301E61">
            <w:pPr>
              <w:jc w:val="both"/>
              <w:rPr>
                <w:b/>
                <w:sz w:val="22"/>
              </w:rPr>
            </w:pP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 ІІІ.1.2.</w:t>
            </w:r>
          </w:p>
          <w:p w14:paraId="2B13F8C3" w14:textId="77777777" w:rsidR="002E6160" w:rsidRDefault="002E6160" w:rsidP="00301E61">
            <w:pPr>
              <w:jc w:val="both"/>
              <w:rPr>
                <w:sz w:val="22"/>
              </w:rPr>
            </w:pPr>
          </w:p>
          <w:p w14:paraId="383B1F5E" w14:textId="77777777" w:rsidR="002E6160" w:rsidRDefault="002E6160" w:rsidP="00301E61">
            <w:pPr>
              <w:jc w:val="both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</w:p>
          <w:p w14:paraId="4F2F1A69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D15100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6" w:type="dxa"/>
            <w:shd w:val="clear" w:color="auto" w:fill="auto"/>
          </w:tcPr>
          <w:p w14:paraId="0C13B262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F5798F">
              <w:rPr>
                <w:rFonts w:ascii="Times New Roman" w:hAnsi="Times New Roman"/>
                <w:b/>
              </w:rPr>
              <w:t xml:space="preserve"> </w:t>
            </w:r>
            <w:r w:rsidRPr="00044D0E">
              <w:rPr>
                <w:rFonts w:ascii="Times New Roman" w:hAnsi="Times New Roman" w:cs="Times New Roman"/>
                <w:b/>
              </w:rPr>
              <w:t>Ведення касових операцій</w:t>
            </w:r>
          </w:p>
        </w:tc>
        <w:tc>
          <w:tcPr>
            <w:tcW w:w="1178" w:type="dxa"/>
            <w:shd w:val="clear" w:color="auto" w:fill="auto"/>
          </w:tcPr>
          <w:p w14:paraId="6AAF2008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2E6160" w:rsidRPr="00D25CF3" w14:paraId="1EB7E02B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7703BE9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7B7604B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76" w:type="dxa"/>
            <w:shd w:val="clear" w:color="auto" w:fill="auto"/>
          </w:tcPr>
          <w:p w14:paraId="40F5E075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одержувати розмінну монету в кількості, необхідній для розрахунку зі споживачами, і розміщувати її в касовій шухляді; </w:t>
            </w:r>
          </w:p>
        </w:tc>
        <w:tc>
          <w:tcPr>
            <w:tcW w:w="1178" w:type="dxa"/>
            <w:shd w:val="clear" w:color="auto" w:fill="auto"/>
          </w:tcPr>
          <w:p w14:paraId="33B0BFB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19DF3D70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0F1FA1CC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4B8ED03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76" w:type="dxa"/>
            <w:shd w:val="clear" w:color="auto" w:fill="auto"/>
          </w:tcPr>
          <w:p w14:paraId="40D6EEA1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одержувати розмінну монету в кількості, необхідній для розрахунку зі споживачами, і розміщувати її в касовій шухляді</w:t>
            </w:r>
          </w:p>
        </w:tc>
        <w:tc>
          <w:tcPr>
            <w:tcW w:w="1178" w:type="dxa"/>
            <w:shd w:val="clear" w:color="auto" w:fill="auto"/>
          </w:tcPr>
          <w:p w14:paraId="108D5AC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0935F3D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2444A251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7813D2D7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76" w:type="dxa"/>
            <w:shd w:val="clear" w:color="auto" w:fill="auto"/>
          </w:tcPr>
          <w:p w14:paraId="2B8C8502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1178" w:type="dxa"/>
            <w:shd w:val="clear" w:color="auto" w:fill="auto"/>
          </w:tcPr>
          <w:p w14:paraId="48D75DCA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2076674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5D83055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01C313AF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76" w:type="dxa"/>
            <w:shd w:val="clear" w:color="auto" w:fill="auto"/>
          </w:tcPr>
          <w:p w14:paraId="33D6DC25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підраховувати вартість покупки, отримувати гроші, пробивати чеки</w:t>
            </w:r>
          </w:p>
        </w:tc>
        <w:tc>
          <w:tcPr>
            <w:tcW w:w="1178" w:type="dxa"/>
            <w:shd w:val="clear" w:color="auto" w:fill="auto"/>
          </w:tcPr>
          <w:p w14:paraId="54C83A6E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5B4B993A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964D60C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C74809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76" w:type="dxa"/>
            <w:shd w:val="clear" w:color="auto" w:fill="auto"/>
          </w:tcPr>
          <w:p w14:paraId="0C763957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 xml:space="preserve">організувати повернення коштів за недоброякісні та прострочені товари; </w:t>
            </w:r>
          </w:p>
        </w:tc>
        <w:tc>
          <w:tcPr>
            <w:tcW w:w="1178" w:type="dxa"/>
            <w:shd w:val="clear" w:color="auto" w:fill="auto"/>
          </w:tcPr>
          <w:p w14:paraId="2E82643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3071C99D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7E421A9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4902E88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76" w:type="dxa"/>
            <w:shd w:val="clear" w:color="auto" w:fill="auto"/>
          </w:tcPr>
          <w:p w14:paraId="0F9E41A8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1178" w:type="dxa"/>
            <w:shd w:val="clear" w:color="auto" w:fill="auto"/>
          </w:tcPr>
          <w:p w14:paraId="454984A0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1F37389E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18505D8F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E220267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76" w:type="dxa"/>
            <w:shd w:val="clear" w:color="auto" w:fill="auto"/>
          </w:tcPr>
          <w:p w14:paraId="59C2FFE2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1178" w:type="dxa"/>
            <w:shd w:val="clear" w:color="auto" w:fill="auto"/>
          </w:tcPr>
          <w:p w14:paraId="28DF7278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325665CB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14:paraId="2483C2C4" w14:textId="77777777" w:rsidR="002E6160" w:rsidRPr="00CB1603" w:rsidRDefault="002E6160" w:rsidP="00301E6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7"/>
              </w:rPr>
            </w:pPr>
            <w:r w:rsidRPr="00DC207F">
              <w:rPr>
                <w:rFonts w:ascii="Times New Roman" w:hAnsi="Times New Roman" w:cs="Times New Roman"/>
                <w:b/>
                <w:color w:val="auto"/>
                <w:sz w:val="22"/>
                <w:szCs w:val="27"/>
              </w:rPr>
              <w:t>КТЗ– ІІІ.2.1</w:t>
            </w:r>
            <w:r w:rsidRPr="00CB1603">
              <w:rPr>
                <w:rFonts w:ascii="Times New Roman" w:hAnsi="Times New Roman" w:cs="Times New Roman"/>
                <w:color w:val="auto"/>
                <w:sz w:val="22"/>
                <w:szCs w:val="27"/>
              </w:rPr>
              <w:t>.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6DD3A9F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76" w:type="dxa"/>
            <w:shd w:val="clear" w:color="auto" w:fill="auto"/>
          </w:tcPr>
          <w:p w14:paraId="6C2CAE50" w14:textId="77777777" w:rsidR="002E6160" w:rsidRPr="00F5798F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продовольчих товарів</w:t>
            </w:r>
          </w:p>
          <w:p w14:paraId="092832D2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</w:tcPr>
          <w:p w14:paraId="66324A39" w14:textId="77777777" w:rsidR="002E6160" w:rsidRPr="00CB160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2E6160" w:rsidRPr="00D25CF3" w14:paraId="40C5109A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37"/>
        </w:trPr>
        <w:tc>
          <w:tcPr>
            <w:tcW w:w="1567" w:type="dxa"/>
            <w:vMerge/>
            <w:shd w:val="clear" w:color="auto" w:fill="auto"/>
          </w:tcPr>
          <w:p w14:paraId="378BE49A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0CCDC935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76" w:type="dxa"/>
            <w:shd w:val="clear" w:color="auto" w:fill="auto"/>
          </w:tcPr>
          <w:p w14:paraId="4DACA0E3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підготовити до роботи ваги, інвентар, інструменти і пакувальний матеріал; визначати якість товарів</w:t>
            </w:r>
          </w:p>
        </w:tc>
        <w:tc>
          <w:tcPr>
            <w:tcW w:w="1178" w:type="dxa"/>
            <w:shd w:val="clear" w:color="auto" w:fill="auto"/>
          </w:tcPr>
          <w:p w14:paraId="72A50BD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F61F130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631AAC66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1154B7B3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76" w:type="dxa"/>
            <w:shd w:val="clear" w:color="auto" w:fill="auto"/>
          </w:tcPr>
          <w:p w14:paraId="7A17FE0E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2B4784">
              <w:rPr>
                <w:rFonts w:ascii="Times New Roman" w:hAnsi="Times New Roman"/>
              </w:rPr>
              <w:t xml:space="preserve">виставляти індикатори на нуль </w:t>
            </w:r>
          </w:p>
        </w:tc>
        <w:tc>
          <w:tcPr>
            <w:tcW w:w="1178" w:type="dxa"/>
            <w:shd w:val="clear" w:color="auto" w:fill="auto"/>
          </w:tcPr>
          <w:p w14:paraId="057A497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330E098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2B6EA1CB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4E41BD0A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76" w:type="dxa"/>
            <w:shd w:val="clear" w:color="auto" w:fill="auto"/>
          </w:tcPr>
          <w:p w14:paraId="4AFE0FBC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визначати частоти поповнення товарів на робочому місці з урахуванням термінів реалізації та попиту покупців;</w:t>
            </w:r>
          </w:p>
        </w:tc>
        <w:tc>
          <w:tcPr>
            <w:tcW w:w="1178" w:type="dxa"/>
            <w:shd w:val="clear" w:color="auto" w:fill="auto"/>
          </w:tcPr>
          <w:p w14:paraId="0FAE76BE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66E047B8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</w:tcPr>
          <w:p w14:paraId="3C9043DB" w14:textId="77777777" w:rsidR="002E6160" w:rsidRPr="00CB1603" w:rsidRDefault="002E6160" w:rsidP="00301E61">
            <w:pPr>
              <w:jc w:val="both"/>
              <w:rPr>
                <w:sz w:val="22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0587EACD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976" w:type="dxa"/>
            <w:shd w:val="clear" w:color="auto" w:fill="auto"/>
          </w:tcPr>
          <w:p w14:paraId="4A475D7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B1603">
              <w:rPr>
                <w:rFonts w:ascii="Times New Roman" w:hAnsi="Times New Roman"/>
              </w:rPr>
              <w:t>утримувати в належному стані інвентар, інструменти у відповідному санітарному стані протягом робочого дня</w:t>
            </w:r>
          </w:p>
        </w:tc>
        <w:tc>
          <w:tcPr>
            <w:tcW w:w="1178" w:type="dxa"/>
            <w:shd w:val="clear" w:color="auto" w:fill="auto"/>
          </w:tcPr>
          <w:p w14:paraId="2ED97167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E6160" w:rsidRPr="00D25CF3" w14:paraId="5FC19441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14:paraId="452C4CBD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  <w:r w:rsidRPr="00C37C22">
              <w:rPr>
                <w:rFonts w:ascii="Times New Roman" w:hAnsi="Times New Roman"/>
                <w:b/>
                <w:bCs/>
                <w:color w:val="auto"/>
              </w:rPr>
              <w:t>КТЗ – ІІІ.2.2.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4F88C1E8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976" w:type="dxa"/>
            <w:shd w:val="clear" w:color="auto" w:fill="auto"/>
          </w:tcPr>
          <w:p w14:paraId="4C83B38D" w14:textId="77777777" w:rsidR="002E6160" w:rsidRPr="00CB160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>
              <w:t xml:space="preserve"> </w:t>
            </w:r>
            <w:r w:rsidRPr="00CB1603">
              <w:rPr>
                <w:rFonts w:ascii="Times New Roman" w:hAnsi="Times New Roman"/>
                <w:b/>
              </w:rPr>
              <w:t>Реалізація непродовольчих товарів</w:t>
            </w:r>
          </w:p>
        </w:tc>
        <w:tc>
          <w:tcPr>
            <w:tcW w:w="1178" w:type="dxa"/>
            <w:shd w:val="clear" w:color="auto" w:fill="auto"/>
          </w:tcPr>
          <w:p w14:paraId="738C12FE" w14:textId="77777777" w:rsidR="002E6160" w:rsidRPr="00DC207F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2E6160" w:rsidRPr="00D25CF3" w14:paraId="30CDDEB7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206176BA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61493BD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976" w:type="dxa"/>
            <w:shd w:val="clear" w:color="auto" w:fill="auto"/>
          </w:tcPr>
          <w:p w14:paraId="6E748F27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 xml:space="preserve">розпізнавати різні види товарів за якістю;; </w:t>
            </w:r>
          </w:p>
        </w:tc>
        <w:tc>
          <w:tcPr>
            <w:tcW w:w="1178" w:type="dxa"/>
            <w:shd w:val="clear" w:color="auto" w:fill="auto"/>
          </w:tcPr>
          <w:p w14:paraId="08A4AEAD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2177995E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64E5F156" w14:textId="77777777" w:rsidR="002E6160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64686ECB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976" w:type="dxa"/>
            <w:shd w:val="clear" w:color="auto" w:fill="auto"/>
          </w:tcPr>
          <w:p w14:paraId="156F59EF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маркувати  та пакувати товар</w:t>
            </w:r>
          </w:p>
        </w:tc>
        <w:tc>
          <w:tcPr>
            <w:tcW w:w="1178" w:type="dxa"/>
            <w:shd w:val="clear" w:color="auto" w:fill="auto"/>
          </w:tcPr>
          <w:p w14:paraId="6BD9E6C9" w14:textId="77777777" w:rsidR="002E6160" w:rsidRPr="00340BD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0D819B4F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044377CE" w14:textId="77777777" w:rsidR="002E6160" w:rsidRPr="00C37C22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B57C658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976" w:type="dxa"/>
            <w:shd w:val="clear" w:color="auto" w:fill="auto"/>
          </w:tcPr>
          <w:p w14:paraId="6160F3C3" w14:textId="77777777" w:rsidR="002E6160" w:rsidRPr="00340BD0" w:rsidRDefault="002E6160" w:rsidP="00301E61">
            <w:pPr>
              <w:jc w:val="both"/>
              <w:rPr>
                <w:rFonts w:ascii="Times New Roman" w:hAnsi="Times New Roman"/>
              </w:rPr>
            </w:pPr>
            <w:r w:rsidRPr="00C37C22">
              <w:rPr>
                <w:rFonts w:ascii="Times New Roman" w:hAnsi="Times New Roman"/>
              </w:rPr>
              <w:t>застосовувати новітні технології у процесі продажу товарів</w:t>
            </w:r>
          </w:p>
        </w:tc>
        <w:tc>
          <w:tcPr>
            <w:tcW w:w="1178" w:type="dxa"/>
            <w:shd w:val="clear" w:color="auto" w:fill="auto"/>
          </w:tcPr>
          <w:p w14:paraId="5F7458DA" w14:textId="77777777" w:rsidR="002E6160" w:rsidRDefault="002E6160" w:rsidP="00301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E6160" w:rsidRPr="00D25CF3" w14:paraId="723D46B1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  <w:vAlign w:val="center"/>
          </w:tcPr>
          <w:p w14:paraId="402FDFB2" w14:textId="77777777" w:rsidR="002E6160" w:rsidRPr="00132C3E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139" w:type="dxa"/>
            <w:gridSpan w:val="4"/>
            <w:shd w:val="clear" w:color="auto" w:fill="auto"/>
          </w:tcPr>
          <w:p w14:paraId="07A579C6" w14:textId="77777777" w:rsidR="002E6160" w:rsidRDefault="002E6160" w:rsidP="00301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                                                        </w:t>
            </w:r>
            <w:r w:rsidRPr="00132C3E">
              <w:rPr>
                <w:rFonts w:ascii="Times New Roman" w:hAnsi="Times New Roman"/>
                <w:b/>
                <w:color w:val="auto"/>
                <w:sz w:val="28"/>
              </w:rPr>
              <w:t>Всього</w:t>
            </w: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                                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КТЗ-ІІІ</w:t>
            </w: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-168 годин</w:t>
            </w:r>
          </w:p>
        </w:tc>
      </w:tr>
      <w:tr w:rsidR="002E6160" w:rsidRPr="00D25CF3" w14:paraId="3307B55A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14:paraId="33CDE31F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4D05B3">
              <w:rPr>
                <w:rFonts w:ascii="Times New Roman" w:hAnsi="Times New Roman"/>
                <w:b/>
                <w:color w:val="auto"/>
              </w:rPr>
              <w:t>КТЗ-ІІ.1.1.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7C8EE89C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auto"/>
          </w:tcPr>
          <w:p w14:paraId="117EAC66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4D05B3">
              <w:rPr>
                <w:rFonts w:ascii="Times New Roman" w:hAnsi="Times New Roman"/>
                <w:b/>
              </w:rPr>
              <w:t>Технологія облікової інформації товару та їх позначення</w:t>
            </w:r>
          </w:p>
        </w:tc>
        <w:tc>
          <w:tcPr>
            <w:tcW w:w="1178" w:type="dxa"/>
            <w:shd w:val="clear" w:color="auto" w:fill="auto"/>
          </w:tcPr>
          <w:p w14:paraId="43A8851E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2E6160" w:rsidRPr="00D25CF3" w14:paraId="6D7B6779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49C51549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8CE7853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25</w:t>
            </w:r>
          </w:p>
        </w:tc>
        <w:tc>
          <w:tcPr>
            <w:tcW w:w="6976" w:type="dxa"/>
            <w:shd w:val="clear" w:color="auto" w:fill="auto"/>
          </w:tcPr>
          <w:p w14:paraId="13EAC3B9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вести готівкові та безготівкові розрахунки; </w:t>
            </w:r>
          </w:p>
        </w:tc>
        <w:tc>
          <w:tcPr>
            <w:tcW w:w="1178" w:type="dxa"/>
            <w:shd w:val="clear" w:color="auto" w:fill="auto"/>
          </w:tcPr>
          <w:p w14:paraId="30635332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303AF40D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323D83A5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7CF01FFD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26</w:t>
            </w:r>
          </w:p>
        </w:tc>
        <w:tc>
          <w:tcPr>
            <w:tcW w:w="6976" w:type="dxa"/>
            <w:shd w:val="clear" w:color="auto" w:fill="auto"/>
          </w:tcPr>
          <w:p w14:paraId="23081EF4" w14:textId="77777777" w:rsidR="002E6160" w:rsidRPr="00DC207F" w:rsidRDefault="002E6160" w:rsidP="00301E61">
            <w:pPr>
              <w:jc w:val="both"/>
              <w:rPr>
                <w:rFonts w:ascii="Times New Roman" w:hAnsi="Times New Roman" w:cs="Times New Roman"/>
              </w:rPr>
            </w:pPr>
            <w:r w:rsidRPr="00DC207F">
              <w:rPr>
                <w:rFonts w:ascii="Times New Roman" w:hAnsi="Times New Roman" w:cs="Times New Roman"/>
                <w:bCs/>
              </w:rPr>
              <w:t xml:space="preserve">перевіряти наявність штрихового коду, інших штрихових позначок на товарах </w:t>
            </w:r>
          </w:p>
        </w:tc>
        <w:tc>
          <w:tcPr>
            <w:tcW w:w="1178" w:type="dxa"/>
            <w:shd w:val="clear" w:color="auto" w:fill="auto"/>
          </w:tcPr>
          <w:p w14:paraId="09983BCE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7E9EA9C6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60B162A0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10216E0B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27</w:t>
            </w:r>
          </w:p>
        </w:tc>
        <w:tc>
          <w:tcPr>
            <w:tcW w:w="6976" w:type="dxa"/>
            <w:shd w:val="clear" w:color="auto" w:fill="auto"/>
          </w:tcPr>
          <w:p w14:paraId="6D874E45" w14:textId="77777777" w:rsidR="002E6160" w:rsidRPr="00DC207F" w:rsidRDefault="002E6160" w:rsidP="00301E61">
            <w:pPr>
              <w:jc w:val="both"/>
              <w:rPr>
                <w:rFonts w:ascii="Times New Roman" w:hAnsi="Times New Roman" w:cs="Times New Roman"/>
              </w:rPr>
            </w:pPr>
            <w:r w:rsidRPr="00DC207F">
              <w:rPr>
                <w:rFonts w:ascii="Times New Roman" w:hAnsi="Times New Roman" w:cs="Times New Roman"/>
                <w:bCs/>
              </w:rPr>
              <w:t xml:space="preserve"> ідентифікувати їх за цією інформацією за допомогою спеціальних засобів штрихового кодування;</w:t>
            </w:r>
          </w:p>
        </w:tc>
        <w:tc>
          <w:tcPr>
            <w:tcW w:w="1178" w:type="dxa"/>
            <w:shd w:val="clear" w:color="auto" w:fill="auto"/>
          </w:tcPr>
          <w:p w14:paraId="7AD2A8B2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1ED4A7B1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27E40D8A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72E81D4E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28</w:t>
            </w:r>
          </w:p>
        </w:tc>
        <w:tc>
          <w:tcPr>
            <w:tcW w:w="6976" w:type="dxa"/>
            <w:shd w:val="clear" w:color="auto" w:fill="auto"/>
          </w:tcPr>
          <w:p w14:paraId="4DB91FB0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  <w:bCs/>
              </w:rPr>
              <w:t>п</w:t>
            </w:r>
            <w:r w:rsidRPr="00DC207F">
              <w:rPr>
                <w:rFonts w:ascii="Times New Roman" w:hAnsi="Times New Roman" w:cs="Times New Roman"/>
              </w:rPr>
              <w:t xml:space="preserve">рограмувати товари на окремих моделях ЕККА (РРО); </w:t>
            </w:r>
          </w:p>
        </w:tc>
        <w:tc>
          <w:tcPr>
            <w:tcW w:w="1178" w:type="dxa"/>
            <w:shd w:val="clear" w:color="auto" w:fill="auto"/>
          </w:tcPr>
          <w:p w14:paraId="52018192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0FECF1B8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5F31E91F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18C93077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29</w:t>
            </w:r>
          </w:p>
        </w:tc>
        <w:tc>
          <w:tcPr>
            <w:tcW w:w="6976" w:type="dxa"/>
            <w:shd w:val="clear" w:color="auto" w:fill="auto"/>
          </w:tcPr>
          <w:p w14:paraId="795515C6" w14:textId="77777777" w:rsidR="002E6160" w:rsidRPr="00DC207F" w:rsidRDefault="002E6160" w:rsidP="00301E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207F">
              <w:rPr>
                <w:rFonts w:ascii="Times New Roman" w:hAnsi="Times New Roman" w:cs="Times New Roman"/>
              </w:rPr>
              <w:t>програмувати товари з використанням сканерів штрих-кодів;</w:t>
            </w:r>
          </w:p>
        </w:tc>
        <w:tc>
          <w:tcPr>
            <w:tcW w:w="1178" w:type="dxa"/>
            <w:shd w:val="clear" w:color="auto" w:fill="auto"/>
          </w:tcPr>
          <w:p w14:paraId="5031573F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32B70B3B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1001CD8E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30376C6C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30</w:t>
            </w:r>
          </w:p>
        </w:tc>
        <w:tc>
          <w:tcPr>
            <w:tcW w:w="6976" w:type="dxa"/>
            <w:shd w:val="clear" w:color="auto" w:fill="auto"/>
          </w:tcPr>
          <w:p w14:paraId="594728AD" w14:textId="77777777" w:rsidR="002E6160" w:rsidRPr="00DC207F" w:rsidRDefault="002E6160" w:rsidP="00301E61">
            <w:pPr>
              <w:jc w:val="both"/>
              <w:rPr>
                <w:rFonts w:ascii="Times New Roman" w:hAnsi="Times New Roman" w:cs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1178" w:type="dxa"/>
            <w:shd w:val="clear" w:color="auto" w:fill="auto"/>
          </w:tcPr>
          <w:p w14:paraId="19F04C97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1F64B343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3336B020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40F7F5C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31</w:t>
            </w:r>
          </w:p>
        </w:tc>
        <w:tc>
          <w:tcPr>
            <w:tcW w:w="6976" w:type="dxa"/>
            <w:shd w:val="clear" w:color="auto" w:fill="auto"/>
          </w:tcPr>
          <w:p w14:paraId="7195CE0D" w14:textId="77777777" w:rsidR="002E6160" w:rsidRPr="00DC207F" w:rsidRDefault="002E6160" w:rsidP="00301E61">
            <w:pPr>
              <w:jc w:val="both"/>
              <w:rPr>
                <w:rFonts w:ascii="Times New Roman" w:hAnsi="Times New Roman" w:cs="Times New Roman"/>
              </w:rPr>
            </w:pPr>
            <w:r w:rsidRPr="00CB1603">
              <w:rPr>
                <w:rFonts w:ascii="Times New Roman" w:hAnsi="Times New Roman"/>
              </w:rPr>
              <w:t>виконувати заключні операції роботи на різних типах ЕККА</w:t>
            </w:r>
          </w:p>
        </w:tc>
        <w:tc>
          <w:tcPr>
            <w:tcW w:w="1178" w:type="dxa"/>
            <w:shd w:val="clear" w:color="auto" w:fill="auto"/>
          </w:tcPr>
          <w:p w14:paraId="1B0EBC90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2603280C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 w:val="restart"/>
            <w:shd w:val="clear" w:color="auto" w:fill="auto"/>
            <w:vAlign w:val="center"/>
          </w:tcPr>
          <w:p w14:paraId="753DC7BC" w14:textId="77777777" w:rsidR="002E6160" w:rsidRPr="00153F14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  <w:r w:rsidRPr="00153F14">
              <w:rPr>
                <w:rFonts w:ascii="Times New Roman" w:hAnsi="Times New Roman"/>
                <w:b/>
                <w:color w:val="auto"/>
              </w:rPr>
              <w:t>КТЗ- ІІ.1.2.</w:t>
            </w:r>
          </w:p>
          <w:p w14:paraId="5E24728D" w14:textId="77777777" w:rsidR="002E6160" w:rsidRPr="004D05B3" w:rsidRDefault="002E6160" w:rsidP="00301E61">
            <w:pPr>
              <w:ind w:right="-124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374B83C8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6" w:type="dxa"/>
            <w:shd w:val="clear" w:color="auto" w:fill="auto"/>
          </w:tcPr>
          <w:p w14:paraId="670B7375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  <w:r w:rsidRPr="00153F14">
              <w:rPr>
                <w:rFonts w:ascii="Times New Roman" w:hAnsi="Times New Roman"/>
                <w:b/>
              </w:rPr>
              <w:t>Складання звітності з ведення касових операцій</w:t>
            </w:r>
          </w:p>
        </w:tc>
        <w:tc>
          <w:tcPr>
            <w:tcW w:w="1178" w:type="dxa"/>
            <w:shd w:val="clear" w:color="auto" w:fill="auto"/>
          </w:tcPr>
          <w:p w14:paraId="3D594D9C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</w:tr>
      <w:tr w:rsidR="002E6160" w:rsidRPr="00D25CF3" w14:paraId="6912DC98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62242E0C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1076C76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32</w:t>
            </w:r>
          </w:p>
        </w:tc>
        <w:tc>
          <w:tcPr>
            <w:tcW w:w="6976" w:type="dxa"/>
            <w:shd w:val="clear" w:color="auto" w:fill="auto"/>
          </w:tcPr>
          <w:p w14:paraId="34D8A623" w14:textId="77777777" w:rsidR="002E6160" w:rsidRPr="004D05B3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 xml:space="preserve">підраховувати гроші і здавати їх в установленому порядку; </w:t>
            </w:r>
          </w:p>
        </w:tc>
        <w:tc>
          <w:tcPr>
            <w:tcW w:w="1178" w:type="dxa"/>
            <w:shd w:val="clear" w:color="auto" w:fill="auto"/>
          </w:tcPr>
          <w:p w14:paraId="766A5A30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519169FF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13A5A87C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553D5AC9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33</w:t>
            </w:r>
          </w:p>
        </w:tc>
        <w:tc>
          <w:tcPr>
            <w:tcW w:w="6976" w:type="dxa"/>
            <w:shd w:val="clear" w:color="auto" w:fill="auto"/>
          </w:tcPr>
          <w:p w14:paraId="2DD0C4A3" w14:textId="77777777" w:rsidR="002E6160" w:rsidRPr="00E5280D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вести касовий журнал</w:t>
            </w:r>
          </w:p>
        </w:tc>
        <w:tc>
          <w:tcPr>
            <w:tcW w:w="1178" w:type="dxa"/>
            <w:shd w:val="clear" w:color="auto" w:fill="auto"/>
          </w:tcPr>
          <w:p w14:paraId="3D145F1B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07D87301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529C37A6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4E0FB73E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34</w:t>
            </w:r>
          </w:p>
        </w:tc>
        <w:tc>
          <w:tcPr>
            <w:tcW w:w="6976" w:type="dxa"/>
            <w:shd w:val="clear" w:color="auto" w:fill="auto"/>
          </w:tcPr>
          <w:p w14:paraId="4BF59A7E" w14:textId="77777777" w:rsidR="002E6160" w:rsidRPr="00E5280D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C207F">
              <w:rPr>
                <w:rFonts w:ascii="Times New Roman" w:hAnsi="Times New Roman" w:cs="Times New Roman"/>
              </w:rPr>
              <w:t>складати касову звітність</w:t>
            </w:r>
          </w:p>
        </w:tc>
        <w:tc>
          <w:tcPr>
            <w:tcW w:w="1178" w:type="dxa"/>
            <w:shd w:val="clear" w:color="auto" w:fill="auto"/>
          </w:tcPr>
          <w:p w14:paraId="2834ACDD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65C90B08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vMerge/>
            <w:shd w:val="clear" w:color="auto" w:fill="auto"/>
            <w:vAlign w:val="center"/>
          </w:tcPr>
          <w:p w14:paraId="15C0A33D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1A4325A4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35</w:t>
            </w:r>
          </w:p>
        </w:tc>
        <w:tc>
          <w:tcPr>
            <w:tcW w:w="6976" w:type="dxa"/>
            <w:shd w:val="clear" w:color="auto" w:fill="auto"/>
          </w:tcPr>
          <w:p w14:paraId="1D07CD30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07F">
              <w:rPr>
                <w:rFonts w:ascii="Times New Roman" w:hAnsi="Times New Roman" w:cs="Times New Roman"/>
              </w:rPr>
              <w:t>звіряти суму реалізації з показаннями касових лічильників</w:t>
            </w:r>
          </w:p>
        </w:tc>
        <w:tc>
          <w:tcPr>
            <w:tcW w:w="1178" w:type="dxa"/>
            <w:shd w:val="clear" w:color="auto" w:fill="auto"/>
          </w:tcPr>
          <w:p w14:paraId="4F575E4A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7FE97EC2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  <w:vAlign w:val="center"/>
          </w:tcPr>
          <w:p w14:paraId="6CB91D0D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149C7230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36</w:t>
            </w:r>
          </w:p>
        </w:tc>
        <w:tc>
          <w:tcPr>
            <w:tcW w:w="6976" w:type="dxa"/>
            <w:shd w:val="clear" w:color="auto" w:fill="auto"/>
          </w:tcPr>
          <w:p w14:paraId="50D555A8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C207F">
              <w:rPr>
                <w:rFonts w:ascii="Times New Roman" w:hAnsi="Times New Roman" w:cs="Times New Roman"/>
              </w:rPr>
              <w:t>звіряти суму реалізації з показаннями касових лічильників</w:t>
            </w:r>
          </w:p>
        </w:tc>
        <w:tc>
          <w:tcPr>
            <w:tcW w:w="1178" w:type="dxa"/>
            <w:shd w:val="clear" w:color="auto" w:fill="auto"/>
          </w:tcPr>
          <w:p w14:paraId="2343ED0B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27E54816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  <w:vAlign w:val="center"/>
          </w:tcPr>
          <w:p w14:paraId="3BB0C86C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0805991A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37</w:t>
            </w:r>
          </w:p>
        </w:tc>
        <w:tc>
          <w:tcPr>
            <w:tcW w:w="6976" w:type="dxa"/>
            <w:shd w:val="clear" w:color="auto" w:fill="auto"/>
          </w:tcPr>
          <w:p w14:paraId="59CF20F5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C207F">
              <w:rPr>
                <w:rFonts w:ascii="Times New Roman" w:hAnsi="Times New Roman" w:cs="Times New Roman"/>
                <w:bCs/>
              </w:rPr>
              <w:t>заповнювати Книгу обліку розрахункових операцій</w:t>
            </w:r>
            <w:r w:rsidRPr="00DC20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8" w:type="dxa"/>
            <w:shd w:val="clear" w:color="auto" w:fill="auto"/>
          </w:tcPr>
          <w:p w14:paraId="7A303EC7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2F82EA12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  <w:vAlign w:val="center"/>
          </w:tcPr>
          <w:p w14:paraId="220B4E22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26C13589" w14:textId="77777777" w:rsidR="002E6160" w:rsidRPr="00E5280D" w:rsidRDefault="002E6160" w:rsidP="00301E61">
            <w:pPr>
              <w:jc w:val="center"/>
              <w:rPr>
                <w:rFonts w:ascii="Times New Roman" w:hAnsi="Times New Roman"/>
              </w:rPr>
            </w:pPr>
            <w:r w:rsidRPr="00E5280D">
              <w:rPr>
                <w:rFonts w:ascii="Times New Roman" w:hAnsi="Times New Roman"/>
              </w:rPr>
              <w:t>38</w:t>
            </w:r>
          </w:p>
        </w:tc>
        <w:tc>
          <w:tcPr>
            <w:tcW w:w="6976" w:type="dxa"/>
            <w:shd w:val="clear" w:color="auto" w:fill="auto"/>
          </w:tcPr>
          <w:p w14:paraId="5D2F91AC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C207F">
              <w:rPr>
                <w:rFonts w:ascii="Times New Roman" w:hAnsi="Times New Roman" w:cs="Times New Roman"/>
                <w:bCs/>
              </w:rPr>
              <w:t>заповнювати Книгу обліку розрахункових операцій</w:t>
            </w:r>
            <w:r w:rsidRPr="00DC20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8" w:type="dxa"/>
            <w:shd w:val="clear" w:color="auto" w:fill="auto"/>
          </w:tcPr>
          <w:p w14:paraId="04F46993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2E6160" w:rsidRPr="00D25CF3" w14:paraId="382FFF95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1567" w:type="dxa"/>
            <w:shd w:val="clear" w:color="auto" w:fill="auto"/>
            <w:vAlign w:val="center"/>
          </w:tcPr>
          <w:p w14:paraId="4C5A7AD2" w14:textId="77777777" w:rsidR="002E6160" w:rsidRPr="004D05B3" w:rsidRDefault="002E6160" w:rsidP="00301E61">
            <w:pPr>
              <w:ind w:left="-142" w:right="-124" w:firstLine="142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14:paraId="4626B2AA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auto"/>
          </w:tcPr>
          <w:p w14:paraId="55A0FE92" w14:textId="77777777" w:rsidR="002E6160" w:rsidRPr="00DC207F" w:rsidRDefault="002E6160" w:rsidP="00301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                                       </w:t>
            </w:r>
            <w:r w:rsidRPr="00132C3E">
              <w:rPr>
                <w:rFonts w:ascii="Times New Roman" w:hAnsi="Times New Roman"/>
                <w:b/>
                <w:color w:val="auto"/>
                <w:sz w:val="28"/>
              </w:rPr>
              <w:t>Всього</w:t>
            </w: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                                </w:t>
            </w:r>
            <w:r w:rsidRPr="00044D0E"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>КТЗ-ІІІ</w:t>
            </w:r>
            <w:r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  <w:t xml:space="preserve"> -98 годин</w:t>
            </w:r>
          </w:p>
        </w:tc>
        <w:tc>
          <w:tcPr>
            <w:tcW w:w="1178" w:type="dxa"/>
            <w:shd w:val="clear" w:color="auto" w:fill="auto"/>
          </w:tcPr>
          <w:p w14:paraId="1C530693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160" w:rsidRPr="00D25CF3" w14:paraId="1315B2C5" w14:textId="77777777" w:rsidTr="00301E61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545"/>
        </w:trPr>
        <w:tc>
          <w:tcPr>
            <w:tcW w:w="1567" w:type="dxa"/>
            <w:shd w:val="clear" w:color="auto" w:fill="auto"/>
            <w:vAlign w:val="center"/>
          </w:tcPr>
          <w:p w14:paraId="246CCA3A" w14:textId="77777777" w:rsidR="002E6160" w:rsidRPr="004D05B3" w:rsidRDefault="002E6160" w:rsidP="00301E61">
            <w:pPr>
              <w:ind w:right="-124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Всього</w:t>
            </w:r>
          </w:p>
        </w:tc>
        <w:tc>
          <w:tcPr>
            <w:tcW w:w="985" w:type="dxa"/>
            <w:gridSpan w:val="2"/>
            <w:shd w:val="clear" w:color="auto" w:fill="auto"/>
          </w:tcPr>
          <w:p w14:paraId="7C96D767" w14:textId="77777777" w:rsidR="002E6160" w:rsidRDefault="002E6160" w:rsidP="00301E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38 днів</w:t>
            </w:r>
          </w:p>
          <w:p w14:paraId="41D27D6F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shd w:val="clear" w:color="auto" w:fill="auto"/>
          </w:tcPr>
          <w:p w14:paraId="4322DE45" w14:textId="77777777" w:rsidR="002E6160" w:rsidRPr="004D05B3" w:rsidRDefault="002E6160" w:rsidP="00301E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shd w:val="clear" w:color="auto" w:fill="auto"/>
          </w:tcPr>
          <w:p w14:paraId="2BB5D9D4" w14:textId="77777777" w:rsidR="002E6160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</w:t>
            </w:r>
          </w:p>
          <w:p w14:paraId="7A726EE8" w14:textId="77777777" w:rsidR="002E6160" w:rsidRPr="004D05B3" w:rsidRDefault="002E6160" w:rsidP="00301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години</w:t>
            </w:r>
          </w:p>
        </w:tc>
      </w:tr>
    </w:tbl>
    <w:p w14:paraId="4277E60A" w14:textId="77777777" w:rsidR="002E6160" w:rsidRDefault="002E6160" w:rsidP="002E6160">
      <w:pPr>
        <w:jc w:val="right"/>
        <w:rPr>
          <w:rFonts w:ascii="Times New Roman" w:hAnsi="Times New Roman" w:cs="Times New Roman"/>
          <w:b/>
          <w:color w:val="auto"/>
        </w:rPr>
      </w:pPr>
    </w:p>
    <w:p w14:paraId="0CC0E980" w14:textId="77777777" w:rsidR="002E6160" w:rsidRDefault="002E6160" w:rsidP="002E6160">
      <w:pPr>
        <w:jc w:val="right"/>
        <w:rPr>
          <w:rFonts w:ascii="Times New Roman" w:hAnsi="Times New Roman" w:cs="Times New Roman"/>
          <w:b/>
          <w:color w:val="auto"/>
        </w:rPr>
      </w:pPr>
    </w:p>
    <w:p w14:paraId="5FCA7B23" w14:textId="77777777" w:rsidR="002E6160" w:rsidRDefault="002E6160" w:rsidP="002E6160">
      <w:pPr>
        <w:jc w:val="right"/>
        <w:rPr>
          <w:rFonts w:ascii="Times New Roman" w:hAnsi="Times New Roman" w:cs="Times New Roman"/>
          <w:b/>
          <w:color w:val="auto"/>
        </w:rPr>
      </w:pPr>
    </w:p>
    <w:p w14:paraId="75E2CAEC" w14:textId="77777777" w:rsidR="002E6160" w:rsidRDefault="002E6160" w:rsidP="002E6160">
      <w:pPr>
        <w:jc w:val="right"/>
        <w:rPr>
          <w:rFonts w:ascii="Times New Roman" w:hAnsi="Times New Roman" w:cs="Times New Roman"/>
          <w:b/>
          <w:color w:val="auto"/>
        </w:rPr>
      </w:pPr>
    </w:p>
    <w:p w14:paraId="188FBE71" w14:textId="77777777" w:rsidR="002E6160" w:rsidRPr="008162EC" w:rsidRDefault="002E6160" w:rsidP="002E6160">
      <w:pPr>
        <w:jc w:val="right"/>
        <w:rPr>
          <w:rFonts w:ascii="Times New Roman" w:hAnsi="Times New Roman" w:cs="Times New Roman"/>
          <w:color w:val="auto"/>
        </w:rPr>
      </w:pPr>
      <w:r w:rsidRPr="008162EC">
        <w:rPr>
          <w:rFonts w:ascii="Times New Roman" w:hAnsi="Times New Roman" w:cs="Times New Roman"/>
          <w:b/>
          <w:color w:val="auto"/>
        </w:rPr>
        <w:t>Укладач:</w:t>
      </w:r>
      <w:r w:rsidRPr="008162EC">
        <w:rPr>
          <w:rFonts w:ascii="Times New Roman" w:hAnsi="Times New Roman" w:cs="Times New Roman"/>
          <w:color w:val="auto"/>
        </w:rPr>
        <w:t xml:space="preserve"> майстер в/н ____________ </w:t>
      </w:r>
      <w:r>
        <w:rPr>
          <w:rFonts w:ascii="Times New Roman" w:hAnsi="Times New Roman" w:cs="Times New Roman"/>
          <w:color w:val="auto"/>
        </w:rPr>
        <w:t>Наталія ГУЗІЙ</w:t>
      </w:r>
    </w:p>
    <w:p w14:paraId="5D89AE85" w14:textId="77777777" w:rsidR="002E6160" w:rsidRDefault="002E6160" w:rsidP="002E6160">
      <w:pPr>
        <w:widowControl/>
        <w:spacing w:after="200" w:line="276" w:lineRule="auto"/>
        <w:rPr>
          <w:rFonts w:ascii="Times New Roman" w:hAnsi="Times New Roman" w:cs="Times New Roman"/>
          <w:color w:val="auto"/>
          <w:sz w:val="8"/>
          <w:szCs w:val="16"/>
        </w:rPr>
      </w:pPr>
    </w:p>
    <w:p w14:paraId="2944C737" w14:textId="029C893A" w:rsidR="00004793" w:rsidRDefault="00004793">
      <w:pPr>
        <w:widowControl/>
        <w:spacing w:after="200" w:line="276" w:lineRule="auto"/>
        <w:rPr>
          <w:rFonts w:ascii="Times New Roman" w:hAnsi="Times New Roman" w:cs="Times New Roman"/>
          <w:color w:val="auto"/>
          <w:sz w:val="8"/>
          <w:szCs w:val="16"/>
        </w:rPr>
      </w:pPr>
    </w:p>
    <w:sectPr w:rsidR="00004793" w:rsidSect="00CC14C7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5401" w14:textId="77777777" w:rsidR="007B613D" w:rsidRDefault="007B613D" w:rsidP="005B2166">
      <w:r>
        <w:separator/>
      </w:r>
    </w:p>
  </w:endnote>
  <w:endnote w:type="continuationSeparator" w:id="0">
    <w:p w14:paraId="31177178" w14:textId="77777777" w:rsidR="007B613D" w:rsidRDefault="007B613D" w:rsidP="005B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16925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1BA592" w14:textId="75B6620A" w:rsidR="002E6160" w:rsidRPr="00595DAE" w:rsidRDefault="002E6160" w:rsidP="005B2166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D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3C62" w:rsidRPr="008F3C6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19</w: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D928" w14:textId="77777777" w:rsidR="007B613D" w:rsidRDefault="007B613D" w:rsidP="005B2166">
      <w:r>
        <w:separator/>
      </w:r>
    </w:p>
  </w:footnote>
  <w:footnote w:type="continuationSeparator" w:id="0">
    <w:p w14:paraId="2AC352F4" w14:textId="77777777" w:rsidR="007B613D" w:rsidRDefault="007B613D" w:rsidP="005B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B79"/>
    <w:multiLevelType w:val="hybridMultilevel"/>
    <w:tmpl w:val="85F479E2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D477D0"/>
    <w:multiLevelType w:val="hybridMultilevel"/>
    <w:tmpl w:val="6DE0C2EC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DE063ED"/>
    <w:multiLevelType w:val="hybridMultilevel"/>
    <w:tmpl w:val="985C84FC"/>
    <w:lvl w:ilvl="0" w:tplc="08A4C5D2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hint="default"/>
      </w:rPr>
    </w:lvl>
    <w:lvl w:ilvl="1" w:tplc="314A47D6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E1F60"/>
    <w:multiLevelType w:val="hybridMultilevel"/>
    <w:tmpl w:val="B8307DD6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0F83"/>
    <w:multiLevelType w:val="hybridMultilevel"/>
    <w:tmpl w:val="71A662C8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F67"/>
    <w:multiLevelType w:val="hybridMultilevel"/>
    <w:tmpl w:val="E06E6CB4"/>
    <w:lvl w:ilvl="0" w:tplc="345652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934DE0"/>
    <w:multiLevelType w:val="hybridMultilevel"/>
    <w:tmpl w:val="A2BA3792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F"/>
    <w:rsid w:val="00004793"/>
    <w:rsid w:val="00006BF0"/>
    <w:rsid w:val="00024364"/>
    <w:rsid w:val="00024C29"/>
    <w:rsid w:val="00027872"/>
    <w:rsid w:val="0003279D"/>
    <w:rsid w:val="000435C7"/>
    <w:rsid w:val="0004374C"/>
    <w:rsid w:val="0007148C"/>
    <w:rsid w:val="000742ED"/>
    <w:rsid w:val="0007507B"/>
    <w:rsid w:val="00076531"/>
    <w:rsid w:val="00082D59"/>
    <w:rsid w:val="000915F7"/>
    <w:rsid w:val="000A6D43"/>
    <w:rsid w:val="000A7DA7"/>
    <w:rsid w:val="000B7638"/>
    <w:rsid w:val="000C06EA"/>
    <w:rsid w:val="000C3FD0"/>
    <w:rsid w:val="000D0543"/>
    <w:rsid w:val="000E1CB6"/>
    <w:rsid w:val="000E59AE"/>
    <w:rsid w:val="000F230A"/>
    <w:rsid w:val="000F43F8"/>
    <w:rsid w:val="000F608D"/>
    <w:rsid w:val="00102E3C"/>
    <w:rsid w:val="001042CE"/>
    <w:rsid w:val="0011586E"/>
    <w:rsid w:val="00126345"/>
    <w:rsid w:val="0013368B"/>
    <w:rsid w:val="001349D9"/>
    <w:rsid w:val="00134ECD"/>
    <w:rsid w:val="00140625"/>
    <w:rsid w:val="00141582"/>
    <w:rsid w:val="00141D09"/>
    <w:rsid w:val="001423E9"/>
    <w:rsid w:val="00147B79"/>
    <w:rsid w:val="001527E6"/>
    <w:rsid w:val="00152BFB"/>
    <w:rsid w:val="00153A4B"/>
    <w:rsid w:val="00161308"/>
    <w:rsid w:val="00167C6A"/>
    <w:rsid w:val="001710AF"/>
    <w:rsid w:val="00180330"/>
    <w:rsid w:val="00183EBE"/>
    <w:rsid w:val="001846AE"/>
    <w:rsid w:val="001A3890"/>
    <w:rsid w:val="001A6128"/>
    <w:rsid w:val="001B411D"/>
    <w:rsid w:val="001B483D"/>
    <w:rsid w:val="001C1C9C"/>
    <w:rsid w:val="001C28A4"/>
    <w:rsid w:val="001C2C66"/>
    <w:rsid w:val="001C5E1A"/>
    <w:rsid w:val="001D50B3"/>
    <w:rsid w:val="001D69AF"/>
    <w:rsid w:val="001E0827"/>
    <w:rsid w:val="001F3C5E"/>
    <w:rsid w:val="001F5734"/>
    <w:rsid w:val="00204AB9"/>
    <w:rsid w:val="00222117"/>
    <w:rsid w:val="002311B8"/>
    <w:rsid w:val="00250BB8"/>
    <w:rsid w:val="002530C6"/>
    <w:rsid w:val="002676D1"/>
    <w:rsid w:val="00291498"/>
    <w:rsid w:val="002925C3"/>
    <w:rsid w:val="00294149"/>
    <w:rsid w:val="002947C6"/>
    <w:rsid w:val="002A0202"/>
    <w:rsid w:val="002A133D"/>
    <w:rsid w:val="002B0540"/>
    <w:rsid w:val="002B2D82"/>
    <w:rsid w:val="002D4CC9"/>
    <w:rsid w:val="002E6160"/>
    <w:rsid w:val="003043FF"/>
    <w:rsid w:val="003128AE"/>
    <w:rsid w:val="00331230"/>
    <w:rsid w:val="00331BE6"/>
    <w:rsid w:val="00345E07"/>
    <w:rsid w:val="00370424"/>
    <w:rsid w:val="00370EBE"/>
    <w:rsid w:val="003749D3"/>
    <w:rsid w:val="00375788"/>
    <w:rsid w:val="00384078"/>
    <w:rsid w:val="0038509B"/>
    <w:rsid w:val="00386C32"/>
    <w:rsid w:val="0039231A"/>
    <w:rsid w:val="00393422"/>
    <w:rsid w:val="003A1B0A"/>
    <w:rsid w:val="003B4DD1"/>
    <w:rsid w:val="003C7A02"/>
    <w:rsid w:val="003D0E5C"/>
    <w:rsid w:val="003D227B"/>
    <w:rsid w:val="003D4E66"/>
    <w:rsid w:val="003D51D8"/>
    <w:rsid w:val="003F6FEB"/>
    <w:rsid w:val="004030C7"/>
    <w:rsid w:val="00427495"/>
    <w:rsid w:val="0043015E"/>
    <w:rsid w:val="00431244"/>
    <w:rsid w:val="00451C22"/>
    <w:rsid w:val="00455096"/>
    <w:rsid w:val="00461385"/>
    <w:rsid w:val="004672DF"/>
    <w:rsid w:val="00471CBE"/>
    <w:rsid w:val="0047262A"/>
    <w:rsid w:val="0049240D"/>
    <w:rsid w:val="00493E20"/>
    <w:rsid w:val="00497E5A"/>
    <w:rsid w:val="004A4173"/>
    <w:rsid w:val="004B1890"/>
    <w:rsid w:val="004B7A86"/>
    <w:rsid w:val="004C4B3F"/>
    <w:rsid w:val="004C6C5B"/>
    <w:rsid w:val="004D1F7E"/>
    <w:rsid w:val="004D29CB"/>
    <w:rsid w:val="004D3712"/>
    <w:rsid w:val="004D39C3"/>
    <w:rsid w:val="004E0A51"/>
    <w:rsid w:val="004E2D5F"/>
    <w:rsid w:val="004F4603"/>
    <w:rsid w:val="004F495A"/>
    <w:rsid w:val="00510CF9"/>
    <w:rsid w:val="005141E4"/>
    <w:rsid w:val="005156B1"/>
    <w:rsid w:val="00516BB8"/>
    <w:rsid w:val="005232A8"/>
    <w:rsid w:val="00526C65"/>
    <w:rsid w:val="00532809"/>
    <w:rsid w:val="00536FFB"/>
    <w:rsid w:val="005477AC"/>
    <w:rsid w:val="005546EF"/>
    <w:rsid w:val="005558DC"/>
    <w:rsid w:val="0056129F"/>
    <w:rsid w:val="00563E5C"/>
    <w:rsid w:val="0057301C"/>
    <w:rsid w:val="005734EE"/>
    <w:rsid w:val="005922BC"/>
    <w:rsid w:val="00595DAE"/>
    <w:rsid w:val="005A0E6A"/>
    <w:rsid w:val="005A1FD8"/>
    <w:rsid w:val="005A3627"/>
    <w:rsid w:val="005B2166"/>
    <w:rsid w:val="005D3945"/>
    <w:rsid w:val="006025FB"/>
    <w:rsid w:val="00612BB4"/>
    <w:rsid w:val="00615697"/>
    <w:rsid w:val="006213C9"/>
    <w:rsid w:val="006564CF"/>
    <w:rsid w:val="00656EA0"/>
    <w:rsid w:val="00661EDE"/>
    <w:rsid w:val="0066449D"/>
    <w:rsid w:val="00670699"/>
    <w:rsid w:val="00683CB1"/>
    <w:rsid w:val="006B4ECB"/>
    <w:rsid w:val="006C5FFE"/>
    <w:rsid w:val="006D28A7"/>
    <w:rsid w:val="006E0182"/>
    <w:rsid w:val="006E0B9D"/>
    <w:rsid w:val="006F6F2F"/>
    <w:rsid w:val="00711244"/>
    <w:rsid w:val="00720800"/>
    <w:rsid w:val="00726663"/>
    <w:rsid w:val="00726C33"/>
    <w:rsid w:val="00727D08"/>
    <w:rsid w:val="00732C21"/>
    <w:rsid w:val="00754255"/>
    <w:rsid w:val="00762DD6"/>
    <w:rsid w:val="00774345"/>
    <w:rsid w:val="00774DE0"/>
    <w:rsid w:val="00776E62"/>
    <w:rsid w:val="00783929"/>
    <w:rsid w:val="007854B3"/>
    <w:rsid w:val="00790580"/>
    <w:rsid w:val="0079100F"/>
    <w:rsid w:val="00794417"/>
    <w:rsid w:val="00795A81"/>
    <w:rsid w:val="007A1512"/>
    <w:rsid w:val="007A54F8"/>
    <w:rsid w:val="007A7F33"/>
    <w:rsid w:val="007B04C9"/>
    <w:rsid w:val="007B613D"/>
    <w:rsid w:val="007B798D"/>
    <w:rsid w:val="007C37D1"/>
    <w:rsid w:val="007D1F8A"/>
    <w:rsid w:val="007E01E5"/>
    <w:rsid w:val="007E3F27"/>
    <w:rsid w:val="007F6FF2"/>
    <w:rsid w:val="00804FF3"/>
    <w:rsid w:val="008162EC"/>
    <w:rsid w:val="00816345"/>
    <w:rsid w:val="00817EDC"/>
    <w:rsid w:val="00836D33"/>
    <w:rsid w:val="00854F19"/>
    <w:rsid w:val="00860ED5"/>
    <w:rsid w:val="00863FDC"/>
    <w:rsid w:val="008657B7"/>
    <w:rsid w:val="008660B5"/>
    <w:rsid w:val="00866199"/>
    <w:rsid w:val="008710D0"/>
    <w:rsid w:val="00876A99"/>
    <w:rsid w:val="008A4CA7"/>
    <w:rsid w:val="008B0482"/>
    <w:rsid w:val="008B220F"/>
    <w:rsid w:val="008B2437"/>
    <w:rsid w:val="008B2C98"/>
    <w:rsid w:val="008B3C04"/>
    <w:rsid w:val="008B5276"/>
    <w:rsid w:val="008C1949"/>
    <w:rsid w:val="008C309E"/>
    <w:rsid w:val="008C3A36"/>
    <w:rsid w:val="008C7868"/>
    <w:rsid w:val="008D23BA"/>
    <w:rsid w:val="008E3998"/>
    <w:rsid w:val="008E6D85"/>
    <w:rsid w:val="008E780D"/>
    <w:rsid w:val="008F1B1B"/>
    <w:rsid w:val="008F3C62"/>
    <w:rsid w:val="008F3E4D"/>
    <w:rsid w:val="008F4BE5"/>
    <w:rsid w:val="0092476F"/>
    <w:rsid w:val="00930388"/>
    <w:rsid w:val="00930D5C"/>
    <w:rsid w:val="00933BC5"/>
    <w:rsid w:val="009367C8"/>
    <w:rsid w:val="009420EE"/>
    <w:rsid w:val="00943D5A"/>
    <w:rsid w:val="009461EB"/>
    <w:rsid w:val="00950AC2"/>
    <w:rsid w:val="0096231D"/>
    <w:rsid w:val="00970BE4"/>
    <w:rsid w:val="0097362E"/>
    <w:rsid w:val="00975D6C"/>
    <w:rsid w:val="00986C04"/>
    <w:rsid w:val="00992C80"/>
    <w:rsid w:val="00995D56"/>
    <w:rsid w:val="009A0081"/>
    <w:rsid w:val="009A20CF"/>
    <w:rsid w:val="009A3D14"/>
    <w:rsid w:val="009A567C"/>
    <w:rsid w:val="009B2ABB"/>
    <w:rsid w:val="009C101E"/>
    <w:rsid w:val="009C43EC"/>
    <w:rsid w:val="009C4BD2"/>
    <w:rsid w:val="009D0015"/>
    <w:rsid w:val="009E096E"/>
    <w:rsid w:val="009E3BD8"/>
    <w:rsid w:val="009E54B2"/>
    <w:rsid w:val="009F3ED0"/>
    <w:rsid w:val="009F548D"/>
    <w:rsid w:val="009F6CC6"/>
    <w:rsid w:val="00A059B3"/>
    <w:rsid w:val="00A12A97"/>
    <w:rsid w:val="00A15989"/>
    <w:rsid w:val="00A2652B"/>
    <w:rsid w:val="00A33512"/>
    <w:rsid w:val="00A40C6A"/>
    <w:rsid w:val="00A45A4F"/>
    <w:rsid w:val="00A472DA"/>
    <w:rsid w:val="00A47CD3"/>
    <w:rsid w:val="00A510BD"/>
    <w:rsid w:val="00A5536D"/>
    <w:rsid w:val="00A61166"/>
    <w:rsid w:val="00A642CD"/>
    <w:rsid w:val="00A64F12"/>
    <w:rsid w:val="00A73215"/>
    <w:rsid w:val="00A8445E"/>
    <w:rsid w:val="00A944A3"/>
    <w:rsid w:val="00A94A83"/>
    <w:rsid w:val="00AA0420"/>
    <w:rsid w:val="00AA1513"/>
    <w:rsid w:val="00AA1F18"/>
    <w:rsid w:val="00AB4931"/>
    <w:rsid w:val="00AB5B42"/>
    <w:rsid w:val="00AC29DD"/>
    <w:rsid w:val="00AE4339"/>
    <w:rsid w:val="00AE706B"/>
    <w:rsid w:val="00B14CB6"/>
    <w:rsid w:val="00B30902"/>
    <w:rsid w:val="00B34495"/>
    <w:rsid w:val="00B369AD"/>
    <w:rsid w:val="00B554BE"/>
    <w:rsid w:val="00B602E3"/>
    <w:rsid w:val="00B71B51"/>
    <w:rsid w:val="00B764A7"/>
    <w:rsid w:val="00B767AF"/>
    <w:rsid w:val="00B804B4"/>
    <w:rsid w:val="00B8085D"/>
    <w:rsid w:val="00B82111"/>
    <w:rsid w:val="00B8310D"/>
    <w:rsid w:val="00B936DE"/>
    <w:rsid w:val="00B94250"/>
    <w:rsid w:val="00B9467E"/>
    <w:rsid w:val="00BA1D1D"/>
    <w:rsid w:val="00BA1EDF"/>
    <w:rsid w:val="00BA7B76"/>
    <w:rsid w:val="00BB02D7"/>
    <w:rsid w:val="00BB0F88"/>
    <w:rsid w:val="00BB30D8"/>
    <w:rsid w:val="00BB3427"/>
    <w:rsid w:val="00BB67E5"/>
    <w:rsid w:val="00BB7921"/>
    <w:rsid w:val="00BD640F"/>
    <w:rsid w:val="00BD7098"/>
    <w:rsid w:val="00BE47D3"/>
    <w:rsid w:val="00BF2CAB"/>
    <w:rsid w:val="00C008FE"/>
    <w:rsid w:val="00C12D2F"/>
    <w:rsid w:val="00C21290"/>
    <w:rsid w:val="00C43741"/>
    <w:rsid w:val="00C53CED"/>
    <w:rsid w:val="00C62E22"/>
    <w:rsid w:val="00C63ABB"/>
    <w:rsid w:val="00C84918"/>
    <w:rsid w:val="00C904A1"/>
    <w:rsid w:val="00CA1D96"/>
    <w:rsid w:val="00CA2C2F"/>
    <w:rsid w:val="00CB0490"/>
    <w:rsid w:val="00CB386C"/>
    <w:rsid w:val="00CB5789"/>
    <w:rsid w:val="00CB6EC7"/>
    <w:rsid w:val="00CC14C7"/>
    <w:rsid w:val="00CD30B0"/>
    <w:rsid w:val="00CD79CD"/>
    <w:rsid w:val="00CE0CC3"/>
    <w:rsid w:val="00CF1532"/>
    <w:rsid w:val="00CF60E0"/>
    <w:rsid w:val="00D052F8"/>
    <w:rsid w:val="00D053FA"/>
    <w:rsid w:val="00D13C9D"/>
    <w:rsid w:val="00D142C5"/>
    <w:rsid w:val="00D17283"/>
    <w:rsid w:val="00D17C4F"/>
    <w:rsid w:val="00D17F26"/>
    <w:rsid w:val="00D25FBA"/>
    <w:rsid w:val="00D26E3B"/>
    <w:rsid w:val="00D334A4"/>
    <w:rsid w:val="00D35362"/>
    <w:rsid w:val="00D36DFA"/>
    <w:rsid w:val="00D43FB8"/>
    <w:rsid w:val="00D54CD7"/>
    <w:rsid w:val="00D62D06"/>
    <w:rsid w:val="00D64A4E"/>
    <w:rsid w:val="00D73149"/>
    <w:rsid w:val="00D806CF"/>
    <w:rsid w:val="00D81BA4"/>
    <w:rsid w:val="00D84C67"/>
    <w:rsid w:val="00D84C9D"/>
    <w:rsid w:val="00D8669F"/>
    <w:rsid w:val="00D91451"/>
    <w:rsid w:val="00DA7231"/>
    <w:rsid w:val="00DB31B9"/>
    <w:rsid w:val="00DC1041"/>
    <w:rsid w:val="00DD14AF"/>
    <w:rsid w:val="00DD6DE5"/>
    <w:rsid w:val="00DE2C72"/>
    <w:rsid w:val="00DE494E"/>
    <w:rsid w:val="00DE4CA3"/>
    <w:rsid w:val="00DF5F2E"/>
    <w:rsid w:val="00E01D2B"/>
    <w:rsid w:val="00E0301B"/>
    <w:rsid w:val="00E05828"/>
    <w:rsid w:val="00E127E4"/>
    <w:rsid w:val="00E17A59"/>
    <w:rsid w:val="00E23B89"/>
    <w:rsid w:val="00E31E68"/>
    <w:rsid w:val="00E355B1"/>
    <w:rsid w:val="00E37941"/>
    <w:rsid w:val="00E379A7"/>
    <w:rsid w:val="00E475C4"/>
    <w:rsid w:val="00E51549"/>
    <w:rsid w:val="00E51F73"/>
    <w:rsid w:val="00E529E9"/>
    <w:rsid w:val="00E6685A"/>
    <w:rsid w:val="00E70432"/>
    <w:rsid w:val="00E72BC3"/>
    <w:rsid w:val="00E759C4"/>
    <w:rsid w:val="00E812AE"/>
    <w:rsid w:val="00E86CB2"/>
    <w:rsid w:val="00E86F58"/>
    <w:rsid w:val="00E92AB6"/>
    <w:rsid w:val="00E9538B"/>
    <w:rsid w:val="00EB1AF0"/>
    <w:rsid w:val="00EB5B79"/>
    <w:rsid w:val="00ED0C55"/>
    <w:rsid w:val="00ED3340"/>
    <w:rsid w:val="00EE71F3"/>
    <w:rsid w:val="00EE7FC7"/>
    <w:rsid w:val="00EF635B"/>
    <w:rsid w:val="00F10E57"/>
    <w:rsid w:val="00F140E4"/>
    <w:rsid w:val="00F1480D"/>
    <w:rsid w:val="00F2051C"/>
    <w:rsid w:val="00F22551"/>
    <w:rsid w:val="00F331E7"/>
    <w:rsid w:val="00F45F33"/>
    <w:rsid w:val="00F576C0"/>
    <w:rsid w:val="00F62793"/>
    <w:rsid w:val="00F653B1"/>
    <w:rsid w:val="00F734E6"/>
    <w:rsid w:val="00F8067C"/>
    <w:rsid w:val="00F91294"/>
    <w:rsid w:val="00FA5CD9"/>
    <w:rsid w:val="00FA774F"/>
    <w:rsid w:val="00FA77E0"/>
    <w:rsid w:val="00FB0E39"/>
    <w:rsid w:val="00FB3D61"/>
    <w:rsid w:val="00FB4073"/>
    <w:rsid w:val="00FC0415"/>
    <w:rsid w:val="00FD2570"/>
    <w:rsid w:val="00FD3445"/>
    <w:rsid w:val="00FE34B4"/>
    <w:rsid w:val="00FE3FE9"/>
    <w:rsid w:val="00FE5520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06A5"/>
  <w15:docId w15:val="{C87BE880-E214-4D7B-88DE-16DEAE6F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2051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uiPriority w:val="99"/>
    <w:rsid w:val="00A45A4F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3">
    <w:name w:val="No Spacing"/>
    <w:uiPriority w:val="1"/>
    <w:qFormat/>
    <w:rsid w:val="00A45A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hps">
    <w:name w:val="hps"/>
    <w:uiPriority w:val="99"/>
    <w:rsid w:val="00A45A4F"/>
  </w:style>
  <w:style w:type="paragraph" w:styleId="a4">
    <w:name w:val="Normal (Web)"/>
    <w:basedOn w:val="a"/>
    <w:uiPriority w:val="99"/>
    <w:rsid w:val="00A45A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a5">
    <w:name w:val="Таблица"/>
    <w:basedOn w:val="a"/>
    <w:link w:val="a6"/>
    <w:qFormat/>
    <w:rsid w:val="00A45A4F"/>
    <w:pPr>
      <w:widowControl/>
      <w:spacing w:after="120"/>
      <w:ind w:left="35"/>
    </w:pPr>
    <w:rPr>
      <w:rFonts w:ascii="Calibri" w:eastAsia="Calibri" w:hAnsi="Calibri" w:cs="Times New Roman"/>
      <w:sz w:val="22"/>
      <w:szCs w:val="20"/>
      <w:lang w:eastAsia="ru-RU"/>
    </w:rPr>
  </w:style>
  <w:style w:type="character" w:customStyle="1" w:styleId="a6">
    <w:name w:val="Таблица Знак"/>
    <w:link w:val="a5"/>
    <w:locked/>
    <w:rsid w:val="00A45A4F"/>
    <w:rPr>
      <w:rFonts w:ascii="Calibri" w:eastAsia="Calibri" w:hAnsi="Calibri" w:cs="Times New Roman"/>
      <w:color w:val="00000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45A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A4F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A45A4F"/>
    <w:rPr>
      <w:rFonts w:ascii="Courier New" w:eastAsia="Times New Roman" w:hAnsi="Courier New" w:cs="Courier New"/>
      <w:b/>
      <w:bCs/>
      <w:color w:val="000000"/>
      <w:sz w:val="20"/>
      <w:szCs w:val="20"/>
      <w:lang w:val="uk-UA" w:eastAsia="uk-UA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A45A4F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45A4F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ac">
    <w:name w:val="Balloon Text"/>
    <w:basedOn w:val="a"/>
    <w:link w:val="ab"/>
    <w:uiPriority w:val="99"/>
    <w:semiHidden/>
    <w:unhideWhenUsed/>
    <w:rsid w:val="00A45A4F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5"/>
    <w:rsid w:val="00A45A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5A4F"/>
    <w:pPr>
      <w:widowControl/>
      <w:shd w:val="clear" w:color="auto" w:fill="FFFFFF"/>
      <w:spacing w:line="370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A45A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5A4F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A45A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5A4F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F2051C"/>
    <w:rPr>
      <w:rFonts w:ascii="Cambria" w:eastAsia="Times New Roman" w:hAnsi="Cambria" w:cs="Cambria"/>
      <w:b/>
      <w:bCs/>
      <w:color w:val="365F91"/>
      <w:sz w:val="20"/>
      <w:szCs w:val="20"/>
      <w:lang w:eastAsia="uk-UA"/>
    </w:rPr>
  </w:style>
  <w:style w:type="paragraph" w:styleId="af2">
    <w:name w:val="Body Text"/>
    <w:basedOn w:val="a"/>
    <w:link w:val="af3"/>
    <w:uiPriority w:val="99"/>
    <w:rsid w:val="00A15989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f3">
    <w:name w:val="Основной текст Знак"/>
    <w:basedOn w:val="a0"/>
    <w:link w:val="af2"/>
    <w:uiPriority w:val="99"/>
    <w:rsid w:val="00A159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99"/>
    <w:qFormat/>
    <w:rsid w:val="00D84C6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shorttext">
    <w:name w:val="short_text"/>
    <w:uiPriority w:val="99"/>
    <w:rsid w:val="00D84C6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5141E4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1E4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3">
    <w:name w:val="Основной текст3"/>
    <w:uiPriority w:val="99"/>
    <w:rsid w:val="00141D09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5">
    <w:name w:val="Заголовок списка"/>
    <w:basedOn w:val="a"/>
    <w:link w:val="af6"/>
    <w:uiPriority w:val="99"/>
    <w:rsid w:val="00CF1532"/>
    <w:pPr>
      <w:widowControl/>
      <w:spacing w:before="120" w:after="120" w:line="276" w:lineRule="auto"/>
      <w:ind w:left="1134"/>
    </w:pPr>
    <w:rPr>
      <w:rFonts w:ascii="Calibri" w:hAnsi="Calibri" w:cs="Calibri"/>
      <w:b/>
      <w:bCs/>
      <w:i/>
      <w:iCs/>
      <w:sz w:val="22"/>
      <w:szCs w:val="22"/>
      <w:lang w:val="ru-RU" w:eastAsia="ru-RU"/>
    </w:rPr>
  </w:style>
  <w:style w:type="character" w:customStyle="1" w:styleId="af6">
    <w:name w:val="Заголовок списка Знак"/>
    <w:link w:val="af5"/>
    <w:uiPriority w:val="99"/>
    <w:locked/>
    <w:rsid w:val="00CF1532"/>
    <w:rPr>
      <w:rFonts w:ascii="Calibri" w:eastAsia="Times New Roman" w:hAnsi="Calibri" w:cs="Calibri"/>
      <w:b/>
      <w:bCs/>
      <w:i/>
      <w:i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5B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table" w:styleId="af7">
    <w:name w:val="Table Grid"/>
    <w:basedOn w:val="a1"/>
    <w:uiPriority w:val="99"/>
    <w:rsid w:val="005B21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726663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8C30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C309E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f8">
    <w:name w:val="Subtitle"/>
    <w:basedOn w:val="a"/>
    <w:link w:val="af9"/>
    <w:qFormat/>
    <w:rsid w:val="001710AF"/>
    <w:pPr>
      <w:widowControl/>
      <w:jc w:val="both"/>
    </w:pPr>
    <w:rPr>
      <w:rFonts w:ascii="Times New Roman" w:hAnsi="Times New Roman" w:cs="Times New Roman"/>
      <w:b/>
      <w:bCs/>
      <w:color w:val="auto"/>
      <w:lang w:eastAsia="ru-RU"/>
    </w:rPr>
  </w:style>
  <w:style w:type="character" w:customStyle="1" w:styleId="af9">
    <w:name w:val="Подзаголовок Знак"/>
    <w:basedOn w:val="a0"/>
    <w:link w:val="af8"/>
    <w:rsid w:val="001710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2E616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E6160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2050-23F1-41C7-ACA8-7F1C3DC0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Пользователь</cp:lastModifiedBy>
  <cp:revision>5</cp:revision>
  <cp:lastPrinted>2023-02-08T14:45:00Z</cp:lastPrinted>
  <dcterms:created xsi:type="dcterms:W3CDTF">2023-02-08T06:50:00Z</dcterms:created>
  <dcterms:modified xsi:type="dcterms:W3CDTF">2023-02-08T15:17:00Z</dcterms:modified>
</cp:coreProperties>
</file>