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98" w:rsidRPr="00CB0A94" w:rsidRDefault="007B4698" w:rsidP="00485125">
      <w:pPr>
        <w:pStyle w:val="2"/>
        <w:spacing w:before="0" w:beforeAutospacing="0" w:after="0" w:afterAutospacing="0"/>
        <w:jc w:val="center"/>
        <w:rPr>
          <w:sz w:val="28"/>
          <w:szCs w:val="28"/>
          <w:lang w:val="uk-UA"/>
        </w:rPr>
      </w:pPr>
      <w:r w:rsidRPr="00CB0A94">
        <w:rPr>
          <w:sz w:val="28"/>
          <w:szCs w:val="28"/>
          <w:lang w:val="uk-UA"/>
        </w:rPr>
        <w:t>Методичні рекомендації</w:t>
      </w:r>
    </w:p>
    <w:p w:rsidR="00ED0EA0" w:rsidRPr="00CB0A94" w:rsidRDefault="007B4698" w:rsidP="00485125">
      <w:pPr>
        <w:jc w:val="center"/>
        <w:rPr>
          <w:sz w:val="28"/>
          <w:szCs w:val="28"/>
          <w:lang w:val="uk-UA"/>
        </w:rPr>
      </w:pPr>
      <w:r w:rsidRPr="00CB0A94">
        <w:rPr>
          <w:sz w:val="28"/>
          <w:szCs w:val="28"/>
          <w:lang w:val="uk-UA"/>
        </w:rPr>
        <w:t>щодо організації та проведення уроків</w:t>
      </w:r>
    </w:p>
    <w:p w:rsidR="00485125" w:rsidRDefault="00485125" w:rsidP="007B4698">
      <w:pPr>
        <w:jc w:val="center"/>
        <w:rPr>
          <w:b/>
          <w:sz w:val="28"/>
          <w:szCs w:val="28"/>
          <w:lang w:val="uk-UA"/>
        </w:rPr>
      </w:pPr>
    </w:p>
    <w:p w:rsidR="007B4698" w:rsidRPr="00485125" w:rsidRDefault="007B4698" w:rsidP="007B4698">
      <w:pPr>
        <w:jc w:val="center"/>
        <w:rPr>
          <w:b/>
          <w:color w:val="C00000"/>
          <w:sz w:val="28"/>
          <w:szCs w:val="28"/>
          <w:lang w:val="uk-UA"/>
        </w:rPr>
      </w:pPr>
      <w:r w:rsidRPr="00485125">
        <w:rPr>
          <w:b/>
          <w:color w:val="C00000"/>
          <w:sz w:val="28"/>
          <w:szCs w:val="28"/>
          <w:lang w:val="uk-UA"/>
        </w:rPr>
        <w:t>Основні навчально-методичні документи викладача</w:t>
      </w:r>
    </w:p>
    <w:p w:rsidR="007B4698" w:rsidRPr="00CB0A94" w:rsidRDefault="007B4698" w:rsidP="007B4698">
      <w:pPr>
        <w:pStyle w:val="a3"/>
        <w:numPr>
          <w:ilvl w:val="0"/>
          <w:numId w:val="1"/>
        </w:numPr>
        <w:tabs>
          <w:tab w:val="left" w:pos="1276"/>
        </w:tabs>
        <w:spacing w:line="240" w:lineRule="auto"/>
        <w:ind w:left="0" w:firstLine="709"/>
        <w:rPr>
          <w:rFonts w:cs="Times New Roman"/>
          <w:szCs w:val="28"/>
        </w:rPr>
      </w:pPr>
      <w:r w:rsidRPr="00CB0A94">
        <w:rPr>
          <w:rFonts w:cs="Times New Roman"/>
          <w:b/>
          <w:szCs w:val="28"/>
        </w:rPr>
        <w:t>Кваліфікаційна характеристика випускника</w:t>
      </w:r>
      <w:r w:rsidRPr="00CB0A94">
        <w:rPr>
          <w:rFonts w:cs="Times New Roman"/>
          <w:szCs w:val="28"/>
        </w:rPr>
        <w:t xml:space="preserve"> (даний документ є обов’язковим для викладачів професійно-теоретичної підготовки.</w:t>
      </w:r>
    </w:p>
    <w:p w:rsidR="007B4698" w:rsidRPr="00CB0A94" w:rsidRDefault="007B4698" w:rsidP="007B4698">
      <w:pPr>
        <w:pStyle w:val="a3"/>
        <w:numPr>
          <w:ilvl w:val="0"/>
          <w:numId w:val="1"/>
        </w:numPr>
        <w:tabs>
          <w:tab w:val="left" w:pos="1276"/>
        </w:tabs>
        <w:spacing w:line="240" w:lineRule="auto"/>
        <w:ind w:left="0" w:firstLine="709"/>
        <w:rPr>
          <w:rFonts w:cs="Times New Roman"/>
          <w:szCs w:val="28"/>
        </w:rPr>
      </w:pPr>
      <w:r w:rsidRPr="00CB0A94">
        <w:rPr>
          <w:rFonts w:cs="Times New Roman"/>
          <w:b/>
          <w:szCs w:val="28"/>
        </w:rPr>
        <w:t xml:space="preserve">Навчальна програма з навчального предмета </w:t>
      </w:r>
      <w:r w:rsidRPr="00CB0A94">
        <w:rPr>
          <w:rFonts w:cs="Times New Roman"/>
          <w:szCs w:val="28"/>
        </w:rPr>
        <w:t>(типова, робоча) – це документ, що визначає зміст тем професійних знань, умінь, навичок, способи і методи їх формування, вимоги до знань і умінь з кожної теми.</w:t>
      </w:r>
    </w:p>
    <w:p w:rsidR="007B4698" w:rsidRPr="00CB0A94" w:rsidRDefault="007B4698" w:rsidP="007B4698">
      <w:pPr>
        <w:pStyle w:val="a3"/>
        <w:tabs>
          <w:tab w:val="left" w:pos="1276"/>
        </w:tabs>
        <w:spacing w:line="240" w:lineRule="auto"/>
        <w:ind w:left="0"/>
        <w:rPr>
          <w:rFonts w:cs="Times New Roman"/>
          <w:szCs w:val="28"/>
        </w:rPr>
      </w:pPr>
      <w:r w:rsidRPr="00CB0A94">
        <w:rPr>
          <w:rFonts w:cs="Times New Roman"/>
          <w:szCs w:val="28"/>
        </w:rPr>
        <w:t>Робоча навчальна програма з предмета включає тематичний план та зміст програми. Цей документ розглядається відповідною методичною комісією, затверджується заступником директора з навчально-виробничої роботи.</w:t>
      </w:r>
    </w:p>
    <w:p w:rsidR="007B4698" w:rsidRPr="00CB0A94" w:rsidRDefault="007B4698" w:rsidP="007B4698">
      <w:pPr>
        <w:pStyle w:val="a3"/>
        <w:numPr>
          <w:ilvl w:val="0"/>
          <w:numId w:val="1"/>
        </w:numPr>
        <w:tabs>
          <w:tab w:val="left" w:pos="1276"/>
        </w:tabs>
        <w:spacing w:line="240" w:lineRule="auto"/>
        <w:ind w:left="0" w:firstLine="709"/>
        <w:rPr>
          <w:rFonts w:cs="Times New Roman"/>
          <w:szCs w:val="28"/>
        </w:rPr>
      </w:pPr>
      <w:r w:rsidRPr="00CB0A94">
        <w:rPr>
          <w:rFonts w:cs="Times New Roman"/>
          <w:b/>
          <w:szCs w:val="28"/>
        </w:rPr>
        <w:t>Поурочно-тематичний план з предмета</w:t>
      </w:r>
      <w:r w:rsidRPr="00CB0A94">
        <w:rPr>
          <w:rFonts w:cs="Times New Roman"/>
          <w:szCs w:val="28"/>
        </w:rPr>
        <w:t xml:space="preserve"> складається відповідно до робочої навчальної програми, містить найменування тем, лабораторно-практичних робіт; затверджується заступником директора з навчально-виробничої роботи. Педагог має право змінювати розподіл між годинами, що зазначені в типових навчальних планах.</w:t>
      </w:r>
    </w:p>
    <w:p w:rsidR="007B4698" w:rsidRPr="00CB0A94" w:rsidRDefault="007B4698" w:rsidP="007B4698">
      <w:pPr>
        <w:pStyle w:val="a3"/>
        <w:numPr>
          <w:ilvl w:val="0"/>
          <w:numId w:val="1"/>
        </w:numPr>
        <w:tabs>
          <w:tab w:val="left" w:pos="1276"/>
        </w:tabs>
        <w:spacing w:line="240" w:lineRule="auto"/>
        <w:ind w:left="0" w:firstLine="709"/>
        <w:rPr>
          <w:rFonts w:cs="Times New Roman"/>
          <w:szCs w:val="28"/>
        </w:rPr>
      </w:pPr>
      <w:r w:rsidRPr="00CB0A94">
        <w:rPr>
          <w:rFonts w:cs="Times New Roman"/>
          <w:b/>
          <w:szCs w:val="28"/>
        </w:rPr>
        <w:t>План уроку</w:t>
      </w:r>
      <w:r w:rsidRPr="00CB0A94">
        <w:rPr>
          <w:rFonts w:cs="Times New Roman"/>
          <w:szCs w:val="28"/>
        </w:rPr>
        <w:t xml:space="preserve"> є особистим робочим документом, складається в довільній формі з дотриманням педагогічних та методичних вимог і має на меті забезпечити педагогу найбільш ефективне проведення уроку.</w:t>
      </w:r>
    </w:p>
    <w:p w:rsidR="007B4698" w:rsidRPr="00CB0A94" w:rsidRDefault="007B4698" w:rsidP="007B4698">
      <w:pPr>
        <w:pStyle w:val="a3"/>
        <w:numPr>
          <w:ilvl w:val="0"/>
          <w:numId w:val="1"/>
        </w:numPr>
        <w:tabs>
          <w:tab w:val="left" w:pos="1276"/>
        </w:tabs>
        <w:spacing w:line="240" w:lineRule="auto"/>
        <w:ind w:left="0" w:firstLine="709"/>
        <w:rPr>
          <w:rFonts w:cs="Times New Roman"/>
          <w:szCs w:val="28"/>
        </w:rPr>
      </w:pPr>
      <w:r w:rsidRPr="00CB0A94">
        <w:rPr>
          <w:rFonts w:cs="Times New Roman"/>
          <w:b/>
          <w:szCs w:val="28"/>
        </w:rPr>
        <w:t xml:space="preserve">Комплексно-методичне забезпечення предмета </w:t>
      </w:r>
      <w:r w:rsidRPr="00CB0A94">
        <w:rPr>
          <w:rFonts w:cs="Times New Roman"/>
          <w:szCs w:val="28"/>
        </w:rPr>
        <w:t>– це розробка і створення оптимальної системи навчально-методичної документації і засобів навчання, необхідних для повного і якісного навчання професіям у термін, що визначено навчальним планом</w:t>
      </w:r>
    </w:p>
    <w:p w:rsidR="007B4698" w:rsidRPr="00CB0A94" w:rsidRDefault="007B4698" w:rsidP="007B4698">
      <w:pPr>
        <w:rPr>
          <w:sz w:val="28"/>
          <w:szCs w:val="28"/>
          <w:lang w:val="uk-UA"/>
        </w:rPr>
      </w:pPr>
    </w:p>
    <w:p w:rsidR="00521A29" w:rsidRPr="00485125" w:rsidRDefault="00521A29" w:rsidP="00521A29">
      <w:pPr>
        <w:pStyle w:val="a3"/>
        <w:spacing w:line="240" w:lineRule="auto"/>
        <w:ind w:left="0" w:firstLine="0"/>
        <w:jc w:val="center"/>
        <w:rPr>
          <w:rFonts w:cs="Times New Roman"/>
          <w:b/>
          <w:color w:val="C00000"/>
          <w:szCs w:val="28"/>
        </w:rPr>
      </w:pPr>
      <w:r w:rsidRPr="00485125">
        <w:rPr>
          <w:rFonts w:cs="Times New Roman"/>
          <w:b/>
          <w:color w:val="C00000"/>
          <w:szCs w:val="28"/>
        </w:rPr>
        <w:t>Класифікація уроків</w:t>
      </w:r>
    </w:p>
    <w:p w:rsidR="00521A29" w:rsidRPr="00CB0A94" w:rsidRDefault="00521A29" w:rsidP="00521A29">
      <w:pPr>
        <w:rPr>
          <w:sz w:val="28"/>
          <w:szCs w:val="28"/>
          <w:lang w:val="uk-UA"/>
        </w:rPr>
      </w:pPr>
      <w:bookmarkStart w:id="0" w:name="TOC--7"/>
      <w:bookmarkEnd w:id="0"/>
      <w:r w:rsidRPr="00CB0A94">
        <w:rPr>
          <w:b/>
          <w:bCs/>
          <w:sz w:val="28"/>
          <w:szCs w:val="28"/>
          <w:lang w:val="uk-UA"/>
        </w:rPr>
        <w:t xml:space="preserve">Тип </w:t>
      </w:r>
      <w:r w:rsidRPr="00CB0A94">
        <w:rPr>
          <w:sz w:val="28"/>
          <w:szCs w:val="28"/>
          <w:lang w:val="uk-UA"/>
        </w:rPr>
        <w:t xml:space="preserve">уроку визначається </w:t>
      </w:r>
      <w:r w:rsidRPr="00CB0A94">
        <w:rPr>
          <w:i/>
          <w:iCs/>
          <w:sz w:val="28"/>
          <w:szCs w:val="28"/>
          <w:lang w:val="uk-UA"/>
        </w:rPr>
        <w:t>основною дидактичною метою</w:t>
      </w:r>
      <w:r w:rsidRPr="00CB0A94">
        <w:rPr>
          <w:sz w:val="28"/>
          <w:szCs w:val="28"/>
          <w:lang w:val="uk-UA"/>
        </w:rPr>
        <w:t xml:space="preserve">, а </w:t>
      </w:r>
      <w:r w:rsidRPr="00CB0A94">
        <w:rPr>
          <w:b/>
          <w:bCs/>
          <w:sz w:val="28"/>
          <w:szCs w:val="28"/>
          <w:lang w:val="uk-UA"/>
        </w:rPr>
        <w:t>вид</w:t>
      </w:r>
      <w:r w:rsidRPr="00CB0A94">
        <w:rPr>
          <w:sz w:val="28"/>
          <w:szCs w:val="28"/>
          <w:lang w:val="uk-UA"/>
        </w:rPr>
        <w:t xml:space="preserve"> – </w:t>
      </w:r>
      <w:r w:rsidRPr="00CB0A94">
        <w:rPr>
          <w:i/>
          <w:iCs/>
          <w:sz w:val="28"/>
          <w:szCs w:val="28"/>
          <w:lang w:val="uk-UA"/>
        </w:rPr>
        <w:t>методом</w:t>
      </w:r>
      <w:r w:rsidRPr="00CB0A94">
        <w:rPr>
          <w:sz w:val="28"/>
          <w:szCs w:val="28"/>
          <w:lang w:val="uk-UA"/>
        </w:rPr>
        <w:t xml:space="preserve"> його реалізації (або вказує на методику його проведення).</w:t>
      </w:r>
    </w:p>
    <w:p w:rsidR="00521A29" w:rsidRPr="00CB0A94" w:rsidRDefault="00521A29" w:rsidP="00521A29">
      <w:pPr>
        <w:rPr>
          <w:sz w:val="28"/>
          <w:szCs w:val="28"/>
          <w:lang w:val="uk-UA"/>
        </w:rPr>
      </w:pPr>
    </w:p>
    <w:p w:rsidR="00521A29" w:rsidRPr="00CB0A94" w:rsidRDefault="00521A29" w:rsidP="00521A29">
      <w:pPr>
        <w:keepNext/>
        <w:jc w:val="center"/>
        <w:outlineLvl w:val="0"/>
        <w:rPr>
          <w:b/>
          <w:bCs/>
          <w:sz w:val="28"/>
          <w:szCs w:val="28"/>
          <w:lang w:val="uk-UA"/>
        </w:rPr>
      </w:pPr>
      <w:r w:rsidRPr="00CB0A94">
        <w:rPr>
          <w:b/>
          <w:bCs/>
          <w:sz w:val="28"/>
          <w:szCs w:val="28"/>
          <w:lang w:val="uk-UA"/>
        </w:rPr>
        <w:t>Класифікація типів і видів уроку теоретичного навчання</w:t>
      </w:r>
    </w:p>
    <w:p w:rsidR="00521A29" w:rsidRPr="00CB0A94" w:rsidRDefault="00521A29" w:rsidP="00521A29">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3670"/>
        <w:gridCol w:w="2889"/>
      </w:tblGrid>
      <w:tr w:rsidR="00521A29" w:rsidRPr="00CB0A94" w:rsidTr="00D57549">
        <w:tc>
          <w:tcPr>
            <w:tcW w:w="3168" w:type="dxa"/>
          </w:tcPr>
          <w:p w:rsidR="00521A29" w:rsidRPr="00CB0A94" w:rsidRDefault="00521A29" w:rsidP="00D57549">
            <w:pPr>
              <w:keepNext/>
              <w:jc w:val="center"/>
              <w:outlineLvl w:val="1"/>
              <w:rPr>
                <w:b/>
                <w:bCs/>
                <w:sz w:val="28"/>
                <w:szCs w:val="28"/>
                <w:lang w:val="uk-UA"/>
              </w:rPr>
            </w:pPr>
            <w:r w:rsidRPr="00CB0A94">
              <w:rPr>
                <w:b/>
                <w:bCs/>
                <w:sz w:val="28"/>
                <w:szCs w:val="28"/>
                <w:lang w:val="uk-UA"/>
              </w:rPr>
              <w:t>Тип уроку</w:t>
            </w:r>
          </w:p>
        </w:tc>
        <w:tc>
          <w:tcPr>
            <w:tcW w:w="4320" w:type="dxa"/>
          </w:tcPr>
          <w:p w:rsidR="00521A29" w:rsidRPr="00CB0A94" w:rsidRDefault="00521A29" w:rsidP="00D57549">
            <w:pPr>
              <w:jc w:val="center"/>
              <w:rPr>
                <w:b/>
                <w:bCs/>
                <w:sz w:val="28"/>
                <w:szCs w:val="28"/>
                <w:lang w:val="uk-UA"/>
              </w:rPr>
            </w:pPr>
            <w:r w:rsidRPr="00CB0A94">
              <w:rPr>
                <w:b/>
                <w:bCs/>
                <w:sz w:val="28"/>
                <w:szCs w:val="28"/>
                <w:lang w:val="uk-UA"/>
              </w:rPr>
              <w:t>Основна дидактична мета</w:t>
            </w:r>
          </w:p>
        </w:tc>
        <w:tc>
          <w:tcPr>
            <w:tcW w:w="3064" w:type="dxa"/>
          </w:tcPr>
          <w:p w:rsidR="00521A29" w:rsidRPr="00CB0A94" w:rsidRDefault="00521A29" w:rsidP="00D57549">
            <w:pPr>
              <w:jc w:val="center"/>
              <w:rPr>
                <w:b/>
                <w:bCs/>
                <w:sz w:val="28"/>
                <w:szCs w:val="28"/>
                <w:lang w:val="uk-UA"/>
              </w:rPr>
            </w:pPr>
            <w:r w:rsidRPr="00CB0A94">
              <w:rPr>
                <w:b/>
                <w:bCs/>
                <w:sz w:val="28"/>
                <w:szCs w:val="28"/>
                <w:lang w:val="uk-UA"/>
              </w:rPr>
              <w:t>Вид уроку</w:t>
            </w:r>
          </w:p>
        </w:tc>
      </w:tr>
      <w:tr w:rsidR="00521A29" w:rsidRPr="00CB0A94" w:rsidTr="00D57549">
        <w:tc>
          <w:tcPr>
            <w:tcW w:w="3168" w:type="dxa"/>
          </w:tcPr>
          <w:p w:rsidR="00521A29" w:rsidRPr="00CB0A94" w:rsidRDefault="00521A29" w:rsidP="00D57549">
            <w:pPr>
              <w:rPr>
                <w:sz w:val="28"/>
                <w:szCs w:val="28"/>
                <w:lang w:val="uk-UA"/>
              </w:rPr>
            </w:pPr>
            <w:r w:rsidRPr="00CB0A94">
              <w:rPr>
                <w:sz w:val="28"/>
                <w:szCs w:val="28"/>
                <w:lang w:val="uk-UA"/>
              </w:rPr>
              <w:t>Урок засвоєння нового матеріалу</w:t>
            </w:r>
          </w:p>
        </w:tc>
        <w:tc>
          <w:tcPr>
            <w:tcW w:w="4320" w:type="dxa"/>
          </w:tcPr>
          <w:p w:rsidR="00521A29" w:rsidRPr="00CB0A94" w:rsidRDefault="00521A29" w:rsidP="00D57549">
            <w:pPr>
              <w:rPr>
                <w:sz w:val="28"/>
                <w:szCs w:val="28"/>
                <w:lang w:val="uk-UA"/>
              </w:rPr>
            </w:pPr>
            <w:r w:rsidRPr="00CB0A94">
              <w:rPr>
                <w:sz w:val="28"/>
                <w:szCs w:val="28"/>
                <w:lang w:val="uk-UA"/>
              </w:rPr>
              <w:t xml:space="preserve">Сприйняття і первинне усвідомлення нової навчальної інформації, запам’ятовування основних суттєвих факторів, </w:t>
            </w:r>
            <w:r w:rsidR="00485125">
              <w:rPr>
                <w:sz w:val="28"/>
                <w:szCs w:val="28"/>
                <w:lang w:val="uk-UA"/>
              </w:rPr>
              <w:t>понять, закономірностей</w:t>
            </w:r>
          </w:p>
        </w:tc>
        <w:tc>
          <w:tcPr>
            <w:tcW w:w="3064" w:type="dxa"/>
          </w:tcPr>
          <w:p w:rsidR="00521A29" w:rsidRPr="00CB0A94" w:rsidRDefault="00521A29" w:rsidP="00521A29">
            <w:pPr>
              <w:numPr>
                <w:ilvl w:val="0"/>
                <w:numId w:val="2"/>
              </w:numPr>
              <w:rPr>
                <w:sz w:val="28"/>
                <w:szCs w:val="28"/>
                <w:lang w:val="uk-UA"/>
              </w:rPr>
            </w:pPr>
            <w:r w:rsidRPr="00CB0A94">
              <w:rPr>
                <w:sz w:val="28"/>
                <w:szCs w:val="28"/>
                <w:lang w:val="uk-UA"/>
              </w:rPr>
              <w:t>розповідь</w:t>
            </w:r>
          </w:p>
          <w:p w:rsidR="00521A29" w:rsidRPr="00CB0A94" w:rsidRDefault="00521A29" w:rsidP="00521A29">
            <w:pPr>
              <w:numPr>
                <w:ilvl w:val="0"/>
                <w:numId w:val="2"/>
              </w:numPr>
              <w:rPr>
                <w:sz w:val="28"/>
                <w:szCs w:val="28"/>
                <w:lang w:val="uk-UA"/>
              </w:rPr>
            </w:pPr>
            <w:r w:rsidRPr="00CB0A94">
              <w:rPr>
                <w:sz w:val="28"/>
                <w:szCs w:val="28"/>
                <w:lang w:val="uk-UA"/>
              </w:rPr>
              <w:t>лекція</w:t>
            </w:r>
          </w:p>
          <w:p w:rsidR="00521A29" w:rsidRPr="00CB0A94" w:rsidRDefault="00521A29" w:rsidP="00521A29">
            <w:pPr>
              <w:numPr>
                <w:ilvl w:val="0"/>
                <w:numId w:val="2"/>
              </w:numPr>
              <w:rPr>
                <w:sz w:val="28"/>
                <w:szCs w:val="28"/>
                <w:lang w:val="uk-UA"/>
              </w:rPr>
            </w:pPr>
            <w:r w:rsidRPr="00CB0A94">
              <w:rPr>
                <w:sz w:val="28"/>
                <w:szCs w:val="28"/>
                <w:lang w:val="uk-UA"/>
              </w:rPr>
              <w:t>бесіда</w:t>
            </w:r>
          </w:p>
          <w:p w:rsidR="00521A29" w:rsidRPr="00CB0A94" w:rsidRDefault="00521A29" w:rsidP="00521A29">
            <w:pPr>
              <w:numPr>
                <w:ilvl w:val="0"/>
                <w:numId w:val="2"/>
              </w:numPr>
              <w:rPr>
                <w:sz w:val="28"/>
                <w:szCs w:val="28"/>
                <w:lang w:val="uk-UA"/>
              </w:rPr>
            </w:pPr>
            <w:r w:rsidRPr="00CB0A94">
              <w:rPr>
                <w:sz w:val="28"/>
                <w:szCs w:val="28"/>
                <w:lang w:val="uk-UA"/>
              </w:rPr>
              <w:t>кіно</w:t>
            </w:r>
          </w:p>
          <w:p w:rsidR="00521A29" w:rsidRPr="00CB0A94" w:rsidRDefault="00521A29" w:rsidP="00521A29">
            <w:pPr>
              <w:numPr>
                <w:ilvl w:val="0"/>
                <w:numId w:val="2"/>
              </w:numPr>
              <w:rPr>
                <w:sz w:val="28"/>
                <w:szCs w:val="28"/>
                <w:lang w:val="uk-UA"/>
              </w:rPr>
            </w:pPr>
            <w:r w:rsidRPr="00CB0A94">
              <w:rPr>
                <w:sz w:val="28"/>
                <w:szCs w:val="28"/>
                <w:lang w:val="uk-UA"/>
              </w:rPr>
              <w:t>екскурсія</w:t>
            </w:r>
          </w:p>
        </w:tc>
      </w:tr>
      <w:tr w:rsidR="00521A29" w:rsidRPr="00CB0A94" w:rsidTr="00D57549">
        <w:tc>
          <w:tcPr>
            <w:tcW w:w="3168" w:type="dxa"/>
          </w:tcPr>
          <w:p w:rsidR="00521A29" w:rsidRPr="00CB0A94" w:rsidRDefault="00521A29" w:rsidP="00D57549">
            <w:pPr>
              <w:rPr>
                <w:sz w:val="28"/>
                <w:szCs w:val="28"/>
                <w:lang w:val="uk-UA"/>
              </w:rPr>
            </w:pPr>
            <w:r w:rsidRPr="00CB0A94">
              <w:rPr>
                <w:sz w:val="28"/>
                <w:szCs w:val="28"/>
                <w:lang w:val="uk-UA"/>
              </w:rPr>
              <w:t>Урок закріплення і удосконалення нових знань, умінь, навичок</w:t>
            </w:r>
          </w:p>
        </w:tc>
        <w:tc>
          <w:tcPr>
            <w:tcW w:w="4320" w:type="dxa"/>
          </w:tcPr>
          <w:p w:rsidR="00521A29" w:rsidRPr="00CB0A94" w:rsidRDefault="00521A29" w:rsidP="00D57549">
            <w:pPr>
              <w:rPr>
                <w:sz w:val="28"/>
                <w:szCs w:val="28"/>
                <w:lang w:val="uk-UA"/>
              </w:rPr>
            </w:pPr>
            <w:r w:rsidRPr="00CB0A94">
              <w:rPr>
                <w:sz w:val="28"/>
                <w:szCs w:val="28"/>
                <w:lang w:val="uk-UA"/>
              </w:rPr>
              <w:t xml:space="preserve">Вторинне усвідомлення нового навчального матеріалу шляхом відтворення та застосування набутих знань у практичній </w:t>
            </w:r>
            <w:r w:rsidRPr="00CB0A94">
              <w:rPr>
                <w:sz w:val="28"/>
                <w:szCs w:val="28"/>
                <w:lang w:val="uk-UA"/>
              </w:rPr>
              <w:lastRenderedPageBreak/>
              <w:t>діяльності, набуття їх міцності</w:t>
            </w:r>
          </w:p>
        </w:tc>
        <w:tc>
          <w:tcPr>
            <w:tcW w:w="3064" w:type="dxa"/>
          </w:tcPr>
          <w:p w:rsidR="00521A29" w:rsidRPr="00CB0A94" w:rsidRDefault="00521A29" w:rsidP="00521A29">
            <w:pPr>
              <w:numPr>
                <w:ilvl w:val="0"/>
                <w:numId w:val="2"/>
              </w:numPr>
              <w:rPr>
                <w:sz w:val="28"/>
                <w:szCs w:val="28"/>
                <w:lang w:val="uk-UA"/>
              </w:rPr>
            </w:pPr>
            <w:r w:rsidRPr="00CB0A94">
              <w:rPr>
                <w:sz w:val="28"/>
                <w:szCs w:val="28"/>
                <w:lang w:val="uk-UA"/>
              </w:rPr>
              <w:lastRenderedPageBreak/>
              <w:t>лабораторно-практичні заняття</w:t>
            </w:r>
          </w:p>
          <w:p w:rsidR="00521A29" w:rsidRPr="00CB0A94" w:rsidRDefault="00521A29" w:rsidP="00521A29">
            <w:pPr>
              <w:numPr>
                <w:ilvl w:val="0"/>
                <w:numId w:val="2"/>
              </w:numPr>
              <w:rPr>
                <w:sz w:val="28"/>
                <w:szCs w:val="28"/>
                <w:lang w:val="uk-UA"/>
              </w:rPr>
            </w:pPr>
            <w:r w:rsidRPr="00CB0A94">
              <w:rPr>
                <w:sz w:val="28"/>
                <w:szCs w:val="28"/>
                <w:lang w:val="uk-UA"/>
              </w:rPr>
              <w:t>самостійна робота</w:t>
            </w:r>
          </w:p>
          <w:p w:rsidR="00521A29" w:rsidRPr="00CB0A94" w:rsidRDefault="00521A29" w:rsidP="00521A29">
            <w:pPr>
              <w:numPr>
                <w:ilvl w:val="0"/>
                <w:numId w:val="2"/>
              </w:numPr>
              <w:rPr>
                <w:sz w:val="28"/>
                <w:szCs w:val="28"/>
                <w:lang w:val="uk-UA"/>
              </w:rPr>
            </w:pPr>
            <w:r w:rsidRPr="00CB0A94">
              <w:rPr>
                <w:sz w:val="28"/>
                <w:szCs w:val="28"/>
                <w:lang w:val="uk-UA"/>
              </w:rPr>
              <w:t>вправа</w:t>
            </w:r>
          </w:p>
          <w:p w:rsidR="00521A29" w:rsidRPr="00CB0A94" w:rsidRDefault="00521A29" w:rsidP="00521A29">
            <w:pPr>
              <w:numPr>
                <w:ilvl w:val="0"/>
                <w:numId w:val="2"/>
              </w:numPr>
              <w:rPr>
                <w:sz w:val="28"/>
                <w:szCs w:val="28"/>
                <w:lang w:val="uk-UA"/>
              </w:rPr>
            </w:pPr>
            <w:r w:rsidRPr="00CB0A94">
              <w:rPr>
                <w:sz w:val="28"/>
                <w:szCs w:val="28"/>
                <w:lang w:val="uk-UA"/>
              </w:rPr>
              <w:lastRenderedPageBreak/>
              <w:t>семінар</w:t>
            </w:r>
          </w:p>
          <w:p w:rsidR="00521A29" w:rsidRPr="00CB0A94" w:rsidRDefault="00521A29" w:rsidP="00521A29">
            <w:pPr>
              <w:numPr>
                <w:ilvl w:val="0"/>
                <w:numId w:val="2"/>
              </w:numPr>
              <w:rPr>
                <w:sz w:val="28"/>
                <w:szCs w:val="28"/>
                <w:lang w:val="uk-UA"/>
              </w:rPr>
            </w:pPr>
            <w:r w:rsidRPr="00CB0A94">
              <w:rPr>
                <w:sz w:val="28"/>
                <w:szCs w:val="28"/>
                <w:lang w:val="uk-UA"/>
              </w:rPr>
              <w:t>бесіда</w:t>
            </w:r>
          </w:p>
        </w:tc>
      </w:tr>
      <w:tr w:rsidR="00521A29" w:rsidRPr="00CB0A94" w:rsidTr="00D57549">
        <w:tc>
          <w:tcPr>
            <w:tcW w:w="3168" w:type="dxa"/>
          </w:tcPr>
          <w:p w:rsidR="00521A29" w:rsidRPr="00CB0A94" w:rsidRDefault="00521A29" w:rsidP="00D57549">
            <w:pPr>
              <w:rPr>
                <w:sz w:val="28"/>
                <w:szCs w:val="28"/>
                <w:lang w:val="uk-UA"/>
              </w:rPr>
            </w:pPr>
            <w:r w:rsidRPr="00CB0A94">
              <w:rPr>
                <w:sz w:val="28"/>
                <w:szCs w:val="28"/>
                <w:lang w:val="uk-UA"/>
              </w:rPr>
              <w:lastRenderedPageBreak/>
              <w:t>Урок узагальнення і систематизації нових знань, умінь, навичок</w:t>
            </w:r>
          </w:p>
        </w:tc>
        <w:tc>
          <w:tcPr>
            <w:tcW w:w="4320" w:type="dxa"/>
          </w:tcPr>
          <w:p w:rsidR="00521A29" w:rsidRPr="00CB0A94" w:rsidRDefault="00521A29" w:rsidP="00D57549">
            <w:pPr>
              <w:rPr>
                <w:sz w:val="28"/>
                <w:szCs w:val="28"/>
                <w:lang w:val="uk-UA"/>
              </w:rPr>
            </w:pPr>
            <w:r w:rsidRPr="00CB0A94">
              <w:rPr>
                <w:sz w:val="28"/>
                <w:szCs w:val="28"/>
                <w:lang w:val="uk-UA"/>
              </w:rPr>
              <w:t>Узагальнення і систематизація набутих знань, умінь, навичок за темою програми, розвиток творчості та усвідомленої активності учнів, більш глибоке розкриття вузлових питань теми</w:t>
            </w:r>
          </w:p>
        </w:tc>
        <w:tc>
          <w:tcPr>
            <w:tcW w:w="3064" w:type="dxa"/>
          </w:tcPr>
          <w:p w:rsidR="00521A29" w:rsidRPr="00CB0A94" w:rsidRDefault="00521A29" w:rsidP="00521A29">
            <w:pPr>
              <w:numPr>
                <w:ilvl w:val="0"/>
                <w:numId w:val="2"/>
              </w:numPr>
              <w:rPr>
                <w:sz w:val="28"/>
                <w:szCs w:val="28"/>
                <w:lang w:val="uk-UA"/>
              </w:rPr>
            </w:pPr>
            <w:r w:rsidRPr="00CB0A94">
              <w:rPr>
                <w:sz w:val="28"/>
                <w:szCs w:val="28"/>
                <w:lang w:val="uk-UA"/>
              </w:rPr>
              <w:t>ділова гра</w:t>
            </w:r>
          </w:p>
          <w:p w:rsidR="00521A29" w:rsidRPr="00CB0A94" w:rsidRDefault="00521A29" w:rsidP="00521A29">
            <w:pPr>
              <w:numPr>
                <w:ilvl w:val="0"/>
                <w:numId w:val="2"/>
              </w:numPr>
              <w:rPr>
                <w:sz w:val="28"/>
                <w:szCs w:val="28"/>
                <w:lang w:val="uk-UA"/>
              </w:rPr>
            </w:pPr>
            <w:r w:rsidRPr="00CB0A94">
              <w:rPr>
                <w:sz w:val="28"/>
                <w:szCs w:val="28"/>
                <w:lang w:val="uk-UA"/>
              </w:rPr>
              <w:t>конкурс</w:t>
            </w:r>
          </w:p>
          <w:p w:rsidR="00521A29" w:rsidRPr="00CB0A94" w:rsidRDefault="00521A29" w:rsidP="00521A29">
            <w:pPr>
              <w:numPr>
                <w:ilvl w:val="0"/>
                <w:numId w:val="2"/>
              </w:numPr>
              <w:rPr>
                <w:sz w:val="28"/>
                <w:szCs w:val="28"/>
                <w:lang w:val="uk-UA"/>
              </w:rPr>
            </w:pPr>
            <w:r w:rsidRPr="00CB0A94">
              <w:rPr>
                <w:sz w:val="28"/>
                <w:szCs w:val="28"/>
                <w:lang w:val="uk-UA"/>
              </w:rPr>
              <w:t>конференція</w:t>
            </w:r>
          </w:p>
          <w:p w:rsidR="00521A29" w:rsidRPr="00CB0A94" w:rsidRDefault="00521A29" w:rsidP="00521A29">
            <w:pPr>
              <w:numPr>
                <w:ilvl w:val="0"/>
                <w:numId w:val="2"/>
              </w:numPr>
              <w:rPr>
                <w:sz w:val="28"/>
                <w:szCs w:val="28"/>
                <w:lang w:val="uk-UA"/>
              </w:rPr>
            </w:pPr>
            <w:r w:rsidRPr="00CB0A94">
              <w:rPr>
                <w:sz w:val="28"/>
                <w:szCs w:val="28"/>
                <w:lang w:val="uk-UA"/>
              </w:rPr>
              <w:t>аналіз конкретних ситуацій</w:t>
            </w:r>
          </w:p>
        </w:tc>
      </w:tr>
      <w:tr w:rsidR="00521A29" w:rsidRPr="00CB0A94" w:rsidTr="00D57549">
        <w:tc>
          <w:tcPr>
            <w:tcW w:w="3168" w:type="dxa"/>
          </w:tcPr>
          <w:p w:rsidR="00521A29" w:rsidRPr="00CB0A94" w:rsidRDefault="00521A29" w:rsidP="00D57549">
            <w:pPr>
              <w:rPr>
                <w:sz w:val="28"/>
                <w:szCs w:val="28"/>
                <w:lang w:val="uk-UA"/>
              </w:rPr>
            </w:pPr>
            <w:r w:rsidRPr="00CB0A94">
              <w:rPr>
                <w:sz w:val="28"/>
                <w:szCs w:val="28"/>
                <w:lang w:val="uk-UA"/>
              </w:rPr>
              <w:t>Контрольно-перевірочний урок</w:t>
            </w:r>
          </w:p>
        </w:tc>
        <w:tc>
          <w:tcPr>
            <w:tcW w:w="4320" w:type="dxa"/>
          </w:tcPr>
          <w:p w:rsidR="00521A29" w:rsidRPr="00CB0A94" w:rsidRDefault="00521A29" w:rsidP="00D57549">
            <w:pPr>
              <w:rPr>
                <w:sz w:val="28"/>
                <w:szCs w:val="28"/>
                <w:lang w:val="uk-UA"/>
              </w:rPr>
            </w:pPr>
            <w:r w:rsidRPr="00CB0A94">
              <w:rPr>
                <w:sz w:val="28"/>
                <w:szCs w:val="28"/>
                <w:lang w:val="uk-UA"/>
              </w:rPr>
              <w:t>Виявлення рівня усвідомленості та глибини знань, перевірка і оцінка умінь і навичок практичного їх застосування, отримання даних для атестації учнів</w:t>
            </w:r>
          </w:p>
        </w:tc>
        <w:tc>
          <w:tcPr>
            <w:tcW w:w="3064" w:type="dxa"/>
          </w:tcPr>
          <w:p w:rsidR="00521A29" w:rsidRPr="00CB0A94" w:rsidRDefault="00521A29" w:rsidP="00521A29">
            <w:pPr>
              <w:numPr>
                <w:ilvl w:val="0"/>
                <w:numId w:val="2"/>
              </w:numPr>
              <w:rPr>
                <w:sz w:val="28"/>
                <w:szCs w:val="28"/>
                <w:lang w:val="uk-UA"/>
              </w:rPr>
            </w:pPr>
            <w:r w:rsidRPr="00CB0A94">
              <w:rPr>
                <w:sz w:val="28"/>
                <w:szCs w:val="28"/>
                <w:lang w:val="uk-UA"/>
              </w:rPr>
              <w:t>контрольна робота</w:t>
            </w:r>
          </w:p>
          <w:p w:rsidR="00521A29" w:rsidRPr="00CB0A94" w:rsidRDefault="00521A29" w:rsidP="00521A29">
            <w:pPr>
              <w:numPr>
                <w:ilvl w:val="0"/>
                <w:numId w:val="2"/>
              </w:numPr>
              <w:rPr>
                <w:sz w:val="28"/>
                <w:szCs w:val="28"/>
                <w:lang w:val="uk-UA"/>
              </w:rPr>
            </w:pPr>
            <w:r w:rsidRPr="00CB0A94">
              <w:rPr>
                <w:sz w:val="28"/>
                <w:szCs w:val="28"/>
                <w:lang w:val="uk-UA"/>
              </w:rPr>
              <w:t>опитування</w:t>
            </w:r>
          </w:p>
          <w:p w:rsidR="00521A29" w:rsidRPr="00CB0A94" w:rsidRDefault="00521A29" w:rsidP="00521A29">
            <w:pPr>
              <w:numPr>
                <w:ilvl w:val="0"/>
                <w:numId w:val="2"/>
              </w:numPr>
              <w:rPr>
                <w:sz w:val="28"/>
                <w:szCs w:val="28"/>
                <w:lang w:val="uk-UA"/>
              </w:rPr>
            </w:pPr>
            <w:r w:rsidRPr="00CB0A94">
              <w:rPr>
                <w:sz w:val="28"/>
                <w:szCs w:val="28"/>
                <w:lang w:val="uk-UA"/>
              </w:rPr>
              <w:t>залік</w:t>
            </w:r>
          </w:p>
          <w:p w:rsidR="00521A29" w:rsidRPr="00CB0A94" w:rsidRDefault="00521A29" w:rsidP="00521A29">
            <w:pPr>
              <w:numPr>
                <w:ilvl w:val="0"/>
                <w:numId w:val="2"/>
              </w:numPr>
              <w:rPr>
                <w:sz w:val="28"/>
                <w:szCs w:val="28"/>
                <w:lang w:val="uk-UA"/>
              </w:rPr>
            </w:pPr>
            <w:r w:rsidRPr="00CB0A94">
              <w:rPr>
                <w:sz w:val="28"/>
                <w:szCs w:val="28"/>
                <w:lang w:val="uk-UA"/>
              </w:rPr>
              <w:t>іспит</w:t>
            </w:r>
          </w:p>
          <w:p w:rsidR="00521A29" w:rsidRPr="00CB0A94" w:rsidRDefault="00521A29" w:rsidP="00521A29">
            <w:pPr>
              <w:numPr>
                <w:ilvl w:val="0"/>
                <w:numId w:val="2"/>
              </w:numPr>
              <w:rPr>
                <w:sz w:val="28"/>
                <w:szCs w:val="28"/>
                <w:lang w:val="uk-UA"/>
              </w:rPr>
            </w:pPr>
            <w:r w:rsidRPr="00CB0A94">
              <w:rPr>
                <w:sz w:val="28"/>
                <w:szCs w:val="28"/>
                <w:lang w:val="uk-UA"/>
              </w:rPr>
              <w:t>анкетування</w:t>
            </w:r>
          </w:p>
          <w:p w:rsidR="00521A29" w:rsidRPr="00CB0A94" w:rsidRDefault="00521A29" w:rsidP="00521A29">
            <w:pPr>
              <w:numPr>
                <w:ilvl w:val="0"/>
                <w:numId w:val="2"/>
              </w:numPr>
              <w:rPr>
                <w:sz w:val="28"/>
                <w:szCs w:val="28"/>
                <w:lang w:val="uk-UA"/>
              </w:rPr>
            </w:pPr>
            <w:r w:rsidRPr="00CB0A94">
              <w:rPr>
                <w:sz w:val="28"/>
                <w:szCs w:val="28"/>
                <w:lang w:val="uk-UA"/>
              </w:rPr>
              <w:t>конкурс</w:t>
            </w:r>
          </w:p>
          <w:p w:rsidR="00521A29" w:rsidRPr="00CB0A94" w:rsidRDefault="00521A29" w:rsidP="00521A29">
            <w:pPr>
              <w:numPr>
                <w:ilvl w:val="0"/>
                <w:numId w:val="2"/>
              </w:numPr>
              <w:rPr>
                <w:sz w:val="28"/>
                <w:szCs w:val="28"/>
                <w:lang w:val="uk-UA"/>
              </w:rPr>
            </w:pPr>
            <w:r w:rsidRPr="00CB0A94">
              <w:rPr>
                <w:sz w:val="28"/>
                <w:szCs w:val="28"/>
                <w:lang w:val="uk-UA"/>
              </w:rPr>
              <w:t>ділова гра</w:t>
            </w:r>
          </w:p>
        </w:tc>
      </w:tr>
      <w:tr w:rsidR="00521A29" w:rsidRPr="00CB0A94" w:rsidTr="00D57549">
        <w:tc>
          <w:tcPr>
            <w:tcW w:w="3168" w:type="dxa"/>
          </w:tcPr>
          <w:p w:rsidR="00521A29" w:rsidRPr="00CB0A94" w:rsidRDefault="00521A29" w:rsidP="00D57549">
            <w:pPr>
              <w:rPr>
                <w:sz w:val="28"/>
                <w:szCs w:val="28"/>
                <w:lang w:val="uk-UA"/>
              </w:rPr>
            </w:pPr>
            <w:r w:rsidRPr="00CB0A94">
              <w:rPr>
                <w:sz w:val="28"/>
                <w:szCs w:val="28"/>
                <w:lang w:val="uk-UA"/>
              </w:rPr>
              <w:t>Комбінований урок</w:t>
            </w:r>
          </w:p>
        </w:tc>
        <w:tc>
          <w:tcPr>
            <w:tcW w:w="4320" w:type="dxa"/>
          </w:tcPr>
          <w:p w:rsidR="00521A29" w:rsidRPr="00CB0A94" w:rsidRDefault="00521A29" w:rsidP="00D57549">
            <w:pPr>
              <w:rPr>
                <w:sz w:val="28"/>
                <w:szCs w:val="28"/>
                <w:lang w:val="uk-UA"/>
              </w:rPr>
            </w:pPr>
            <w:r w:rsidRPr="00CB0A94">
              <w:rPr>
                <w:sz w:val="28"/>
                <w:szCs w:val="28"/>
                <w:lang w:val="uk-UA"/>
              </w:rPr>
              <w:t>Вирішується декілька дидактичних цілей попередніх типів уроків</w:t>
            </w:r>
          </w:p>
        </w:tc>
        <w:tc>
          <w:tcPr>
            <w:tcW w:w="3064" w:type="dxa"/>
          </w:tcPr>
          <w:p w:rsidR="00521A29" w:rsidRPr="00CB0A94" w:rsidRDefault="00521A29" w:rsidP="00D57549">
            <w:pPr>
              <w:rPr>
                <w:sz w:val="28"/>
                <w:szCs w:val="28"/>
                <w:lang w:val="uk-UA"/>
              </w:rPr>
            </w:pPr>
            <w:r w:rsidRPr="00CB0A94">
              <w:rPr>
                <w:sz w:val="28"/>
                <w:szCs w:val="28"/>
                <w:lang w:val="uk-UA"/>
              </w:rPr>
              <w:t>Використовуються елементи деяких попередніх видів уроку</w:t>
            </w:r>
          </w:p>
        </w:tc>
      </w:tr>
    </w:tbl>
    <w:p w:rsidR="00521A29" w:rsidRPr="00CB0A94" w:rsidRDefault="00521A29" w:rsidP="007B4698">
      <w:pPr>
        <w:rPr>
          <w:sz w:val="28"/>
          <w:szCs w:val="28"/>
          <w:lang w:val="uk-UA"/>
        </w:rPr>
      </w:pPr>
    </w:p>
    <w:p w:rsidR="00521A29" w:rsidRPr="00CB0A94" w:rsidRDefault="00521A29" w:rsidP="00521A29">
      <w:pPr>
        <w:pStyle w:val="a3"/>
        <w:spacing w:line="240" w:lineRule="auto"/>
        <w:ind w:left="1069" w:hanging="927"/>
        <w:jc w:val="center"/>
        <w:rPr>
          <w:rFonts w:cs="Times New Roman"/>
          <w:b/>
          <w:bCs/>
          <w:i/>
          <w:iCs/>
          <w:szCs w:val="28"/>
        </w:rPr>
      </w:pPr>
    </w:p>
    <w:p w:rsidR="00521A29" w:rsidRPr="00485125" w:rsidRDefault="00521A29" w:rsidP="00521A29">
      <w:pPr>
        <w:ind w:left="360"/>
        <w:jc w:val="center"/>
        <w:rPr>
          <w:b/>
          <w:color w:val="C00000"/>
          <w:sz w:val="28"/>
          <w:szCs w:val="28"/>
          <w:lang w:val="uk-UA"/>
        </w:rPr>
      </w:pPr>
      <w:r w:rsidRPr="00485125">
        <w:rPr>
          <w:b/>
          <w:color w:val="C00000"/>
          <w:sz w:val="28"/>
          <w:szCs w:val="28"/>
          <w:lang w:val="uk-UA"/>
        </w:rPr>
        <w:t>Ознаки сучасного уроку</w:t>
      </w:r>
    </w:p>
    <w:p w:rsidR="00521A29" w:rsidRPr="00CB0A94" w:rsidRDefault="00521A29" w:rsidP="00485125">
      <w:pPr>
        <w:pStyle w:val="a4"/>
        <w:numPr>
          <w:ilvl w:val="0"/>
          <w:numId w:val="4"/>
        </w:numPr>
        <w:spacing w:line="240" w:lineRule="auto"/>
        <w:rPr>
          <w:bCs/>
          <w:sz w:val="28"/>
          <w:szCs w:val="28"/>
        </w:rPr>
      </w:pPr>
      <w:r w:rsidRPr="00CB0A94">
        <w:rPr>
          <w:bCs/>
          <w:sz w:val="28"/>
          <w:szCs w:val="28"/>
        </w:rPr>
        <w:t>Розвиток критичного мислення учнів.</w:t>
      </w:r>
    </w:p>
    <w:p w:rsidR="00521A29" w:rsidRPr="00CB0A94" w:rsidRDefault="00521A29" w:rsidP="00485125">
      <w:pPr>
        <w:pStyle w:val="a4"/>
        <w:numPr>
          <w:ilvl w:val="0"/>
          <w:numId w:val="4"/>
        </w:numPr>
        <w:spacing w:line="240" w:lineRule="auto"/>
        <w:rPr>
          <w:bCs/>
          <w:sz w:val="28"/>
          <w:szCs w:val="28"/>
        </w:rPr>
      </w:pPr>
      <w:r w:rsidRPr="00CB0A94">
        <w:rPr>
          <w:bCs/>
          <w:sz w:val="28"/>
          <w:szCs w:val="28"/>
        </w:rPr>
        <w:t>Розвиток навичок мислення високого рівня.</w:t>
      </w:r>
    </w:p>
    <w:p w:rsidR="00521A29" w:rsidRPr="00CB0A94" w:rsidRDefault="00521A29" w:rsidP="00485125">
      <w:pPr>
        <w:pStyle w:val="a4"/>
        <w:numPr>
          <w:ilvl w:val="0"/>
          <w:numId w:val="4"/>
        </w:numPr>
        <w:spacing w:line="240" w:lineRule="auto"/>
        <w:rPr>
          <w:bCs/>
          <w:sz w:val="28"/>
          <w:szCs w:val="28"/>
        </w:rPr>
      </w:pPr>
      <w:r w:rsidRPr="00CB0A94">
        <w:rPr>
          <w:bCs/>
          <w:sz w:val="28"/>
          <w:szCs w:val="28"/>
        </w:rPr>
        <w:t>Особистісно зорієнтоване навчання.</w:t>
      </w:r>
    </w:p>
    <w:p w:rsidR="00521A29" w:rsidRPr="00CB0A94" w:rsidRDefault="00521A29" w:rsidP="00485125">
      <w:pPr>
        <w:pStyle w:val="a4"/>
        <w:numPr>
          <w:ilvl w:val="0"/>
          <w:numId w:val="4"/>
        </w:numPr>
        <w:spacing w:line="240" w:lineRule="auto"/>
        <w:rPr>
          <w:bCs/>
          <w:sz w:val="28"/>
          <w:szCs w:val="28"/>
        </w:rPr>
      </w:pPr>
      <w:r w:rsidRPr="00CB0A94">
        <w:rPr>
          <w:bCs/>
          <w:sz w:val="28"/>
          <w:szCs w:val="28"/>
        </w:rPr>
        <w:t>Проблемне навчання.</w:t>
      </w:r>
    </w:p>
    <w:p w:rsidR="00521A29" w:rsidRPr="00CB0A94" w:rsidRDefault="00521A29" w:rsidP="00485125">
      <w:pPr>
        <w:pStyle w:val="a4"/>
        <w:numPr>
          <w:ilvl w:val="0"/>
          <w:numId w:val="4"/>
        </w:numPr>
        <w:spacing w:line="240" w:lineRule="auto"/>
        <w:rPr>
          <w:bCs/>
          <w:sz w:val="28"/>
          <w:szCs w:val="28"/>
        </w:rPr>
      </w:pPr>
      <w:r w:rsidRPr="00CB0A94">
        <w:rPr>
          <w:bCs/>
          <w:sz w:val="28"/>
          <w:szCs w:val="28"/>
        </w:rPr>
        <w:t>Ігрові технології.</w:t>
      </w:r>
    </w:p>
    <w:p w:rsidR="00521A29" w:rsidRPr="00CB0A94" w:rsidRDefault="00521A29" w:rsidP="00485125">
      <w:pPr>
        <w:pStyle w:val="a4"/>
        <w:numPr>
          <w:ilvl w:val="0"/>
          <w:numId w:val="4"/>
        </w:numPr>
        <w:spacing w:line="240" w:lineRule="auto"/>
        <w:rPr>
          <w:bCs/>
          <w:sz w:val="28"/>
          <w:szCs w:val="28"/>
        </w:rPr>
      </w:pPr>
      <w:r w:rsidRPr="00CB0A94">
        <w:rPr>
          <w:bCs/>
          <w:sz w:val="28"/>
          <w:szCs w:val="28"/>
        </w:rPr>
        <w:t>Інтерактивне навчання.</w:t>
      </w:r>
    </w:p>
    <w:p w:rsidR="00521A29" w:rsidRPr="00CB0A94" w:rsidRDefault="00521A29" w:rsidP="00485125">
      <w:pPr>
        <w:pStyle w:val="a4"/>
        <w:numPr>
          <w:ilvl w:val="0"/>
          <w:numId w:val="4"/>
        </w:numPr>
        <w:spacing w:line="240" w:lineRule="auto"/>
        <w:rPr>
          <w:bCs/>
          <w:sz w:val="28"/>
          <w:szCs w:val="28"/>
        </w:rPr>
      </w:pPr>
      <w:r w:rsidRPr="00CB0A94">
        <w:rPr>
          <w:bCs/>
          <w:sz w:val="28"/>
          <w:szCs w:val="28"/>
        </w:rPr>
        <w:t>Інформаційні технології та мультимедійні засоби навчання.</w:t>
      </w:r>
    </w:p>
    <w:p w:rsidR="00521A29" w:rsidRPr="00CB0A94" w:rsidRDefault="00521A29" w:rsidP="00521A29">
      <w:pPr>
        <w:rPr>
          <w:b/>
          <w:sz w:val="28"/>
          <w:szCs w:val="28"/>
          <w:lang w:val="uk-UA"/>
        </w:rPr>
      </w:pPr>
    </w:p>
    <w:p w:rsidR="00521A29" w:rsidRPr="00CB0A94" w:rsidRDefault="00521A29" w:rsidP="00521A29">
      <w:pPr>
        <w:rPr>
          <w:b/>
          <w:sz w:val="28"/>
          <w:szCs w:val="28"/>
          <w:lang w:val="uk-UA"/>
        </w:rPr>
      </w:pPr>
      <w:r w:rsidRPr="00CB0A94">
        <w:rPr>
          <w:b/>
          <w:sz w:val="28"/>
          <w:szCs w:val="28"/>
          <w:lang w:val="uk-UA"/>
        </w:rPr>
        <w:t>Структура уроку – це сукупність, послідовність та логічний зв'язок елементів, які становлять модель уроку.</w:t>
      </w:r>
    </w:p>
    <w:p w:rsidR="00521A29" w:rsidRPr="00CB0A94" w:rsidRDefault="00521A29" w:rsidP="00521A29">
      <w:pPr>
        <w:rPr>
          <w:b/>
          <w:sz w:val="28"/>
          <w:szCs w:val="28"/>
          <w:lang w:val="uk-UA"/>
        </w:rPr>
      </w:pPr>
    </w:p>
    <w:p w:rsidR="00521A29" w:rsidRPr="00CB0A94" w:rsidRDefault="00521A29" w:rsidP="00521A29">
      <w:pPr>
        <w:widowControl w:val="0"/>
        <w:autoSpaceDE w:val="0"/>
        <w:autoSpaceDN w:val="0"/>
        <w:adjustRightInd w:val="0"/>
        <w:jc w:val="center"/>
        <w:rPr>
          <w:b/>
          <w:sz w:val="28"/>
          <w:szCs w:val="28"/>
          <w:lang w:val="uk-UA"/>
        </w:rPr>
      </w:pPr>
      <w:r w:rsidRPr="00CB0A94">
        <w:rPr>
          <w:b/>
          <w:sz w:val="28"/>
          <w:szCs w:val="28"/>
          <w:lang w:val="uk-UA"/>
        </w:rPr>
        <w:t>Структура уроку теоретичного навчання</w:t>
      </w:r>
    </w:p>
    <w:p w:rsidR="00521A29" w:rsidRPr="00CB0A94" w:rsidRDefault="00521A29" w:rsidP="00521A29">
      <w:pPr>
        <w:widowControl w:val="0"/>
        <w:autoSpaceDE w:val="0"/>
        <w:autoSpaceDN w:val="0"/>
        <w:adjustRightInd w:val="0"/>
        <w:jc w:val="center"/>
        <w:rPr>
          <w:b/>
          <w:sz w:val="28"/>
          <w:szCs w:val="28"/>
          <w:lang w:val="uk-UA"/>
        </w:rPr>
      </w:pPr>
    </w:p>
    <w:p w:rsidR="00521A29" w:rsidRPr="00CB0A94" w:rsidRDefault="00521A29" w:rsidP="00521A29">
      <w:pPr>
        <w:widowControl w:val="0"/>
        <w:autoSpaceDE w:val="0"/>
        <w:autoSpaceDN w:val="0"/>
        <w:adjustRightInd w:val="0"/>
        <w:rPr>
          <w:sz w:val="28"/>
          <w:szCs w:val="28"/>
          <w:lang w:val="uk-UA"/>
        </w:rPr>
      </w:pPr>
      <w:r w:rsidRPr="00CB0A94">
        <w:rPr>
          <w:sz w:val="28"/>
          <w:szCs w:val="28"/>
          <w:lang w:val="uk-UA"/>
        </w:rPr>
        <w:t>І. Організація роботи  (1-3 хв.).</w:t>
      </w:r>
    </w:p>
    <w:p w:rsidR="00521A29" w:rsidRPr="00CB0A94" w:rsidRDefault="00521A29" w:rsidP="00521A29">
      <w:pPr>
        <w:widowControl w:val="0"/>
        <w:autoSpaceDE w:val="0"/>
        <w:autoSpaceDN w:val="0"/>
        <w:adjustRightInd w:val="0"/>
        <w:rPr>
          <w:sz w:val="28"/>
          <w:szCs w:val="28"/>
          <w:lang w:val="uk-UA"/>
        </w:rPr>
      </w:pPr>
      <w:r w:rsidRPr="00CB0A94">
        <w:rPr>
          <w:sz w:val="28"/>
          <w:szCs w:val="28"/>
          <w:lang w:val="uk-UA"/>
        </w:rPr>
        <w:t>ІІ. Основна частина (формування знань, навичок і вмінь; їх засвоєння, повторення, закріплення і контроль; застосування на практиці тощо) (35-40 хв.).</w:t>
      </w:r>
    </w:p>
    <w:p w:rsidR="00521A29" w:rsidRPr="00CB0A94" w:rsidRDefault="00521A29" w:rsidP="00521A29">
      <w:pPr>
        <w:widowControl w:val="0"/>
        <w:autoSpaceDE w:val="0"/>
        <w:autoSpaceDN w:val="0"/>
        <w:adjustRightInd w:val="0"/>
        <w:rPr>
          <w:sz w:val="28"/>
          <w:szCs w:val="28"/>
          <w:lang w:val="uk-UA"/>
        </w:rPr>
      </w:pPr>
      <w:r w:rsidRPr="00CB0A94">
        <w:rPr>
          <w:sz w:val="28"/>
          <w:szCs w:val="28"/>
          <w:lang w:val="uk-UA"/>
        </w:rPr>
        <w:t>ІІІ. Підведення підсумку уроку і повідомлення домашнього завдання  (2-3 хв.).</w:t>
      </w:r>
    </w:p>
    <w:p w:rsidR="00521A29" w:rsidRPr="00CB0A94" w:rsidRDefault="00521A29" w:rsidP="00521A29">
      <w:pPr>
        <w:rPr>
          <w:b/>
          <w:sz w:val="28"/>
          <w:szCs w:val="28"/>
          <w:lang w:val="uk-UA"/>
        </w:rPr>
      </w:pPr>
    </w:p>
    <w:p w:rsidR="00521A29" w:rsidRPr="00CB0A94" w:rsidRDefault="00521A29" w:rsidP="00521A29">
      <w:pPr>
        <w:pStyle w:val="a3"/>
        <w:spacing w:line="240" w:lineRule="auto"/>
        <w:ind w:left="1069" w:hanging="927"/>
        <w:jc w:val="center"/>
        <w:rPr>
          <w:rFonts w:cs="Times New Roman"/>
          <w:b/>
          <w:bCs/>
          <w:i/>
          <w:iCs/>
          <w:szCs w:val="28"/>
        </w:rPr>
      </w:pPr>
      <w:r w:rsidRPr="00CB0A94">
        <w:rPr>
          <w:rFonts w:cs="Times New Roman"/>
          <w:b/>
          <w:bCs/>
          <w:i/>
          <w:iCs/>
          <w:szCs w:val="28"/>
        </w:rPr>
        <w:lastRenderedPageBreak/>
        <w:t>Урок засвоєння нових знань</w:t>
      </w:r>
    </w:p>
    <w:p w:rsidR="00521A29" w:rsidRPr="00CB0A94" w:rsidRDefault="00521A29" w:rsidP="00521A29">
      <w:pPr>
        <w:pStyle w:val="a3"/>
        <w:spacing w:line="240" w:lineRule="auto"/>
        <w:ind w:left="0"/>
        <w:rPr>
          <w:rFonts w:cs="Times New Roman"/>
          <w:szCs w:val="28"/>
        </w:rPr>
      </w:pPr>
      <w:r w:rsidRPr="00CB0A94">
        <w:rPr>
          <w:rFonts w:cs="Times New Roman"/>
          <w:szCs w:val="28"/>
        </w:rPr>
        <w:t>Мета: оволодіння учнями новими навичками, матеріалом та новими способами діяльності.</w:t>
      </w:r>
    </w:p>
    <w:p w:rsidR="00521A29" w:rsidRPr="00CB0A94" w:rsidRDefault="00521A29" w:rsidP="00521A29">
      <w:pPr>
        <w:pStyle w:val="a3"/>
        <w:spacing w:line="240" w:lineRule="auto"/>
        <w:ind w:left="0"/>
        <w:rPr>
          <w:rFonts w:cs="Times New Roman"/>
          <w:i/>
          <w:szCs w:val="28"/>
        </w:rPr>
      </w:pPr>
      <w:r w:rsidRPr="00CB0A94">
        <w:rPr>
          <w:rFonts w:cs="Times New Roman"/>
          <w:i/>
          <w:szCs w:val="28"/>
        </w:rPr>
        <w:t>Структура</w:t>
      </w:r>
    </w:p>
    <w:p w:rsidR="00521A29" w:rsidRPr="00CB0A94" w:rsidRDefault="00521A29" w:rsidP="00521A29">
      <w:pPr>
        <w:pStyle w:val="a3"/>
        <w:spacing w:line="240" w:lineRule="auto"/>
        <w:ind w:left="0"/>
        <w:rPr>
          <w:rFonts w:cs="Times New Roman"/>
          <w:szCs w:val="28"/>
        </w:rPr>
      </w:pPr>
      <w:r w:rsidRPr="00CB0A94">
        <w:rPr>
          <w:rFonts w:cs="Times New Roman"/>
          <w:szCs w:val="28"/>
        </w:rPr>
        <w:t>1. Організаційний момент.</w:t>
      </w:r>
    </w:p>
    <w:p w:rsidR="00521A29" w:rsidRPr="00CB0A94" w:rsidRDefault="00521A29" w:rsidP="00521A29">
      <w:pPr>
        <w:pStyle w:val="a3"/>
        <w:spacing w:line="240" w:lineRule="auto"/>
        <w:ind w:left="0"/>
        <w:rPr>
          <w:rFonts w:cs="Times New Roman"/>
          <w:szCs w:val="28"/>
        </w:rPr>
      </w:pPr>
      <w:r w:rsidRPr="00CB0A94">
        <w:rPr>
          <w:rFonts w:cs="Times New Roman"/>
          <w:szCs w:val="28"/>
        </w:rPr>
        <w:t>2. Підготовка до сприйняття матеріалу або актуалізація опорних знань, умінь, уявлень та чуттєвого досвіду.</w:t>
      </w:r>
    </w:p>
    <w:p w:rsidR="00521A29" w:rsidRPr="00CB0A94" w:rsidRDefault="00521A29" w:rsidP="00521A29">
      <w:pPr>
        <w:pStyle w:val="a3"/>
        <w:spacing w:line="240" w:lineRule="auto"/>
        <w:ind w:left="0"/>
        <w:rPr>
          <w:rFonts w:cs="Times New Roman"/>
          <w:szCs w:val="28"/>
        </w:rPr>
      </w:pPr>
      <w:r w:rsidRPr="00CB0A94">
        <w:rPr>
          <w:rFonts w:cs="Times New Roman"/>
          <w:szCs w:val="28"/>
        </w:rPr>
        <w:t>3. Мотивація навчальної діяльності.</w:t>
      </w:r>
    </w:p>
    <w:p w:rsidR="00521A29" w:rsidRPr="00CB0A94" w:rsidRDefault="00521A29" w:rsidP="00521A29">
      <w:pPr>
        <w:pStyle w:val="a3"/>
        <w:spacing w:line="240" w:lineRule="auto"/>
        <w:ind w:left="0"/>
        <w:rPr>
          <w:rFonts w:cs="Times New Roman"/>
          <w:szCs w:val="28"/>
        </w:rPr>
      </w:pPr>
      <w:r w:rsidRPr="00CB0A94">
        <w:rPr>
          <w:rFonts w:cs="Times New Roman"/>
          <w:szCs w:val="28"/>
        </w:rPr>
        <w:t>4. Оголошення теми, мети, завдання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5. Вивчення нового матеріалу (первинне засвоєння).</w:t>
      </w:r>
    </w:p>
    <w:p w:rsidR="00521A29" w:rsidRPr="00CB0A94" w:rsidRDefault="00521A29" w:rsidP="00521A29">
      <w:pPr>
        <w:pStyle w:val="a3"/>
        <w:spacing w:line="240" w:lineRule="auto"/>
        <w:ind w:left="0"/>
        <w:rPr>
          <w:rFonts w:cs="Times New Roman"/>
          <w:szCs w:val="28"/>
        </w:rPr>
      </w:pPr>
      <w:r w:rsidRPr="00CB0A94">
        <w:rPr>
          <w:rFonts w:cs="Times New Roman"/>
          <w:szCs w:val="28"/>
        </w:rPr>
        <w:t>6. Осмислення нових знань, умінь.</w:t>
      </w:r>
    </w:p>
    <w:p w:rsidR="00521A29" w:rsidRPr="00CB0A94" w:rsidRDefault="00521A29" w:rsidP="00521A29">
      <w:pPr>
        <w:pStyle w:val="a3"/>
        <w:spacing w:line="240" w:lineRule="auto"/>
        <w:ind w:left="0"/>
        <w:rPr>
          <w:rFonts w:cs="Times New Roman"/>
          <w:szCs w:val="28"/>
        </w:rPr>
      </w:pPr>
      <w:r w:rsidRPr="00CB0A94">
        <w:rPr>
          <w:rFonts w:cs="Times New Roman"/>
          <w:szCs w:val="28"/>
        </w:rPr>
        <w:t>7. Закріплення, систематизація та узагальнення.</w:t>
      </w:r>
    </w:p>
    <w:p w:rsidR="00521A29" w:rsidRPr="00CB0A94" w:rsidRDefault="00521A29" w:rsidP="00521A29">
      <w:pPr>
        <w:pStyle w:val="a3"/>
        <w:spacing w:line="240" w:lineRule="auto"/>
        <w:ind w:left="0"/>
        <w:rPr>
          <w:rFonts w:cs="Times New Roman"/>
          <w:szCs w:val="28"/>
        </w:rPr>
      </w:pPr>
      <w:r w:rsidRPr="00CB0A94">
        <w:rPr>
          <w:rFonts w:cs="Times New Roman"/>
          <w:szCs w:val="28"/>
        </w:rPr>
        <w:t>8. Контрольно-коригувальний етап.</w:t>
      </w:r>
    </w:p>
    <w:p w:rsidR="00521A29" w:rsidRPr="00CB0A94" w:rsidRDefault="00521A29" w:rsidP="00521A29">
      <w:pPr>
        <w:pStyle w:val="a3"/>
        <w:spacing w:line="240" w:lineRule="auto"/>
        <w:ind w:left="0"/>
        <w:rPr>
          <w:rFonts w:cs="Times New Roman"/>
          <w:szCs w:val="28"/>
        </w:rPr>
      </w:pPr>
      <w:r w:rsidRPr="00CB0A94">
        <w:rPr>
          <w:rFonts w:cs="Times New Roman"/>
          <w:szCs w:val="28"/>
        </w:rPr>
        <w:t>9. Підбиття підсумків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10. Інструктаж щодо виконання домашнього завдання.</w:t>
      </w:r>
    </w:p>
    <w:p w:rsidR="00521A29" w:rsidRPr="00CB0A94" w:rsidRDefault="00521A29" w:rsidP="00521A29">
      <w:pPr>
        <w:pStyle w:val="a3"/>
        <w:spacing w:line="240" w:lineRule="auto"/>
        <w:ind w:left="0"/>
        <w:rPr>
          <w:rFonts w:cs="Times New Roman"/>
          <w:szCs w:val="28"/>
        </w:rPr>
      </w:pPr>
      <w:r w:rsidRPr="00CB0A94">
        <w:rPr>
          <w:rFonts w:cs="Times New Roman"/>
          <w:szCs w:val="28"/>
        </w:rPr>
        <w:t xml:space="preserve">Найчастіше таким </w:t>
      </w:r>
      <w:proofErr w:type="spellStart"/>
      <w:r w:rsidRPr="00CB0A94">
        <w:rPr>
          <w:rFonts w:cs="Times New Roman"/>
          <w:szCs w:val="28"/>
        </w:rPr>
        <w:t>уроком</w:t>
      </w:r>
      <w:proofErr w:type="spellEnd"/>
      <w:r w:rsidRPr="00CB0A94">
        <w:rPr>
          <w:rFonts w:cs="Times New Roman"/>
          <w:szCs w:val="28"/>
        </w:rPr>
        <w:t xml:space="preserve"> є вступний урок курсу (теми, розділи), коли він незначною мірою пов’язаний з темою попереднього уроку. Також доречного обрати цей тип у випадку, коли зміст матеріалу складний, об’ємний, містить значну кількість нових понять і положень.</w:t>
      </w:r>
    </w:p>
    <w:p w:rsidR="00521A29" w:rsidRPr="00CB0A94" w:rsidRDefault="00521A29" w:rsidP="00521A29">
      <w:pPr>
        <w:pStyle w:val="a3"/>
        <w:spacing w:line="240" w:lineRule="auto"/>
        <w:ind w:left="0"/>
        <w:rPr>
          <w:rFonts w:cs="Times New Roman"/>
          <w:szCs w:val="28"/>
        </w:rPr>
      </w:pPr>
      <w:r w:rsidRPr="00CB0A94">
        <w:rPr>
          <w:rFonts w:cs="Times New Roman"/>
          <w:szCs w:val="28"/>
        </w:rPr>
        <w:t xml:space="preserve">Може використовуватись </w:t>
      </w:r>
      <w:proofErr w:type="spellStart"/>
      <w:r w:rsidRPr="00CB0A94">
        <w:rPr>
          <w:rFonts w:cs="Times New Roman"/>
          <w:szCs w:val="28"/>
        </w:rPr>
        <w:t>пояснювально</w:t>
      </w:r>
      <w:proofErr w:type="spellEnd"/>
      <w:r w:rsidRPr="00CB0A94">
        <w:rPr>
          <w:rFonts w:cs="Times New Roman"/>
          <w:szCs w:val="28"/>
        </w:rPr>
        <w:t xml:space="preserve">-ілюстративний, проблемний виклад. Заняття можна провести у формі бесіди, лекції, уявної подорожі чи екскурсії, </w:t>
      </w:r>
      <w:proofErr w:type="spellStart"/>
      <w:r w:rsidRPr="00CB0A94">
        <w:rPr>
          <w:rFonts w:cs="Times New Roman"/>
          <w:szCs w:val="28"/>
        </w:rPr>
        <w:t>відеоуроку</w:t>
      </w:r>
      <w:proofErr w:type="spellEnd"/>
      <w:r w:rsidRPr="00CB0A94">
        <w:rPr>
          <w:rFonts w:cs="Times New Roman"/>
          <w:szCs w:val="28"/>
        </w:rPr>
        <w:t>, навчальної конференції з підготовленими доповідями (повідомленнями) учнів. Під час проведення уроку доречні конспектування, складання тез, опорних схем, робота з підручником, картою, довідниками тощо. Головне – щоб вивчення нового матеріалу учнями відбувалося не пасивно, а в ході різноманітної активної пізнавальної діяльності.</w:t>
      </w:r>
    </w:p>
    <w:p w:rsidR="00521A29" w:rsidRPr="00CB0A94" w:rsidRDefault="00521A29" w:rsidP="00521A29">
      <w:pPr>
        <w:pStyle w:val="a3"/>
        <w:spacing w:line="240" w:lineRule="auto"/>
        <w:ind w:left="1069"/>
        <w:jc w:val="center"/>
        <w:rPr>
          <w:rFonts w:cs="Times New Roman"/>
          <w:b/>
          <w:szCs w:val="28"/>
        </w:rPr>
      </w:pPr>
    </w:p>
    <w:p w:rsidR="00521A29" w:rsidRPr="00CB0A94" w:rsidRDefault="00521A29" w:rsidP="00521A29">
      <w:pPr>
        <w:pStyle w:val="a3"/>
        <w:spacing w:line="240" w:lineRule="auto"/>
        <w:ind w:left="1069" w:hanging="1069"/>
        <w:jc w:val="center"/>
        <w:rPr>
          <w:rFonts w:cs="Times New Roman"/>
          <w:b/>
          <w:bCs/>
          <w:i/>
          <w:iCs/>
          <w:szCs w:val="28"/>
        </w:rPr>
      </w:pPr>
      <w:bookmarkStart w:id="1" w:name="TOC--8"/>
      <w:bookmarkEnd w:id="1"/>
      <w:r w:rsidRPr="00CB0A94">
        <w:rPr>
          <w:rFonts w:cs="Times New Roman"/>
          <w:b/>
          <w:bCs/>
          <w:i/>
          <w:iCs/>
          <w:szCs w:val="28"/>
        </w:rPr>
        <w:t>Урок формування та вдосконалення вмінь і навичок</w:t>
      </w:r>
    </w:p>
    <w:p w:rsidR="00521A29" w:rsidRPr="00CB0A94" w:rsidRDefault="00521A29" w:rsidP="00521A29">
      <w:pPr>
        <w:pStyle w:val="a3"/>
        <w:spacing w:line="240" w:lineRule="auto"/>
        <w:ind w:left="0"/>
        <w:rPr>
          <w:rFonts w:cs="Times New Roman"/>
          <w:szCs w:val="28"/>
        </w:rPr>
      </w:pPr>
      <w:r w:rsidRPr="00CB0A94">
        <w:rPr>
          <w:rFonts w:cs="Times New Roman"/>
          <w:szCs w:val="28"/>
        </w:rPr>
        <w:t>Мета: закріплення й усвідомлення раніше засвоєного матеріалу (знань, умінь, навичок) і формування нових навичок та вмінь.</w:t>
      </w:r>
    </w:p>
    <w:p w:rsidR="00521A29" w:rsidRPr="00CB0A94" w:rsidRDefault="00521A29" w:rsidP="00521A29">
      <w:pPr>
        <w:pStyle w:val="a3"/>
        <w:spacing w:line="240" w:lineRule="auto"/>
        <w:ind w:left="0"/>
        <w:rPr>
          <w:rFonts w:cs="Times New Roman"/>
          <w:szCs w:val="28"/>
        </w:rPr>
      </w:pPr>
      <w:r w:rsidRPr="00CB0A94">
        <w:rPr>
          <w:rFonts w:cs="Times New Roman"/>
          <w:szCs w:val="28"/>
        </w:rPr>
        <w:t>Основою такого уроку можна назвати тренування в різних варіантах, яке вимагає від учня перенесення знань і вмінь у нові, нестандартні ситуації. Для проведення таких уроків використовується практична робота. Практичні роботи в значній кількості представленні у навчальних програмах, та й практичні завдання є невід’ємною складовою фактично кожного уроку.</w:t>
      </w:r>
    </w:p>
    <w:p w:rsidR="00521A29" w:rsidRPr="00CB0A94" w:rsidRDefault="00521A29" w:rsidP="00521A29">
      <w:pPr>
        <w:pStyle w:val="a3"/>
        <w:spacing w:line="240" w:lineRule="auto"/>
        <w:ind w:left="0"/>
        <w:rPr>
          <w:rFonts w:cs="Times New Roman"/>
          <w:i/>
          <w:szCs w:val="28"/>
        </w:rPr>
      </w:pPr>
      <w:r w:rsidRPr="00CB0A94">
        <w:rPr>
          <w:rFonts w:cs="Times New Roman"/>
          <w:i/>
          <w:szCs w:val="28"/>
        </w:rPr>
        <w:t>Структура</w:t>
      </w:r>
    </w:p>
    <w:p w:rsidR="00521A29" w:rsidRPr="00CB0A94" w:rsidRDefault="00521A29" w:rsidP="00521A29">
      <w:pPr>
        <w:pStyle w:val="a3"/>
        <w:spacing w:line="240" w:lineRule="auto"/>
        <w:ind w:left="0"/>
        <w:rPr>
          <w:rFonts w:cs="Times New Roman"/>
          <w:szCs w:val="28"/>
        </w:rPr>
      </w:pPr>
      <w:r w:rsidRPr="00CB0A94">
        <w:rPr>
          <w:rFonts w:cs="Times New Roman"/>
          <w:szCs w:val="28"/>
        </w:rPr>
        <w:t>1. Організаційний момент.</w:t>
      </w:r>
    </w:p>
    <w:p w:rsidR="00521A29" w:rsidRPr="00CB0A94" w:rsidRDefault="00521A29" w:rsidP="00521A29">
      <w:pPr>
        <w:pStyle w:val="a3"/>
        <w:spacing w:line="240" w:lineRule="auto"/>
        <w:ind w:left="0"/>
        <w:rPr>
          <w:rFonts w:cs="Times New Roman"/>
          <w:szCs w:val="28"/>
        </w:rPr>
      </w:pPr>
      <w:r w:rsidRPr="00CB0A94">
        <w:rPr>
          <w:rFonts w:cs="Times New Roman"/>
          <w:szCs w:val="28"/>
        </w:rPr>
        <w:t>2. Актуалізація опорних знань та їх коригування. Повідомлення теми й мети.</w:t>
      </w:r>
    </w:p>
    <w:p w:rsidR="00521A29" w:rsidRPr="00CB0A94" w:rsidRDefault="00521A29" w:rsidP="00521A29">
      <w:pPr>
        <w:pStyle w:val="a3"/>
        <w:spacing w:line="240" w:lineRule="auto"/>
        <w:ind w:left="0"/>
        <w:rPr>
          <w:rFonts w:cs="Times New Roman"/>
          <w:szCs w:val="28"/>
        </w:rPr>
      </w:pPr>
      <w:r w:rsidRPr="00CB0A94">
        <w:rPr>
          <w:rFonts w:cs="Times New Roman"/>
          <w:szCs w:val="28"/>
        </w:rPr>
        <w:t>3. Мотивація навчальної діяльності.</w:t>
      </w:r>
    </w:p>
    <w:p w:rsidR="00521A29" w:rsidRPr="00CB0A94" w:rsidRDefault="00521A29" w:rsidP="00521A29">
      <w:pPr>
        <w:pStyle w:val="a3"/>
        <w:spacing w:line="240" w:lineRule="auto"/>
        <w:ind w:left="0"/>
        <w:rPr>
          <w:rFonts w:cs="Times New Roman"/>
          <w:szCs w:val="28"/>
        </w:rPr>
      </w:pPr>
      <w:r w:rsidRPr="00CB0A94">
        <w:rPr>
          <w:rFonts w:cs="Times New Roman"/>
          <w:szCs w:val="28"/>
        </w:rPr>
        <w:t>4. Вступні вправи (можуть поєднуватись із поглибленням або вивченням невеликих порцій нового матеріалу та ознайомлення з правилами, алгоритмами виконання певних дій).</w:t>
      </w:r>
    </w:p>
    <w:p w:rsidR="00521A29" w:rsidRPr="00CB0A94" w:rsidRDefault="00521A29" w:rsidP="00521A29">
      <w:pPr>
        <w:pStyle w:val="a3"/>
        <w:spacing w:line="240" w:lineRule="auto"/>
        <w:ind w:left="0"/>
        <w:rPr>
          <w:rFonts w:cs="Times New Roman"/>
          <w:szCs w:val="28"/>
        </w:rPr>
      </w:pPr>
      <w:r w:rsidRPr="00CB0A94">
        <w:rPr>
          <w:rFonts w:cs="Times New Roman"/>
          <w:szCs w:val="28"/>
        </w:rPr>
        <w:t>5. Пробні та тренувальні вправи (використання вивченого в стандартних умовах).</w:t>
      </w:r>
    </w:p>
    <w:p w:rsidR="00521A29" w:rsidRPr="00CB0A94" w:rsidRDefault="00521A29" w:rsidP="00521A29">
      <w:pPr>
        <w:pStyle w:val="a3"/>
        <w:spacing w:line="240" w:lineRule="auto"/>
        <w:ind w:left="0"/>
        <w:rPr>
          <w:rFonts w:cs="Times New Roman"/>
          <w:szCs w:val="28"/>
        </w:rPr>
      </w:pPr>
      <w:r w:rsidRPr="00CB0A94">
        <w:rPr>
          <w:rFonts w:cs="Times New Roman"/>
          <w:szCs w:val="28"/>
        </w:rPr>
        <w:lastRenderedPageBreak/>
        <w:t>6. Творчі вправи.</w:t>
      </w:r>
    </w:p>
    <w:p w:rsidR="00521A29" w:rsidRPr="00CB0A94" w:rsidRDefault="00521A29" w:rsidP="00521A29">
      <w:pPr>
        <w:pStyle w:val="a3"/>
        <w:spacing w:line="240" w:lineRule="auto"/>
        <w:ind w:left="0"/>
        <w:rPr>
          <w:rFonts w:cs="Times New Roman"/>
          <w:szCs w:val="28"/>
        </w:rPr>
      </w:pPr>
      <w:r w:rsidRPr="00CB0A94">
        <w:rPr>
          <w:rFonts w:cs="Times New Roman"/>
          <w:szCs w:val="28"/>
        </w:rPr>
        <w:t>7. Підсумки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8. Домашнє завдання.</w:t>
      </w:r>
    </w:p>
    <w:p w:rsidR="00521A29" w:rsidRPr="00CB0A94" w:rsidRDefault="00521A29" w:rsidP="00521A29">
      <w:pPr>
        <w:pStyle w:val="a3"/>
        <w:spacing w:line="240" w:lineRule="auto"/>
        <w:ind w:left="0"/>
        <w:rPr>
          <w:rFonts w:cs="Times New Roman"/>
          <w:szCs w:val="28"/>
        </w:rPr>
      </w:pPr>
      <w:r w:rsidRPr="00CB0A94">
        <w:rPr>
          <w:rFonts w:cs="Times New Roman"/>
          <w:szCs w:val="28"/>
        </w:rPr>
        <w:t>Зміст уроків цього типу має значні можливості для великої варіативності і тому сприяє диференціації та індивідуалізації навчання. Уроки формування та вдосконалення вмінь і навичок можуть проводитись у вигляді ігор, змагань, уявних експедицій тощо та поєднувати й індивідуальні, і фронтальні, і групові методи роботи.</w:t>
      </w:r>
    </w:p>
    <w:p w:rsidR="00521A29" w:rsidRPr="00CB0A94" w:rsidRDefault="00521A29" w:rsidP="00521A29">
      <w:pPr>
        <w:pStyle w:val="a3"/>
        <w:spacing w:line="240" w:lineRule="auto"/>
        <w:ind w:left="1069"/>
        <w:jc w:val="center"/>
        <w:rPr>
          <w:rFonts w:cs="Times New Roman"/>
          <w:b/>
          <w:szCs w:val="28"/>
        </w:rPr>
      </w:pPr>
    </w:p>
    <w:p w:rsidR="00521A29" w:rsidRPr="00CB0A94" w:rsidRDefault="00521A29" w:rsidP="00521A29">
      <w:pPr>
        <w:pStyle w:val="a3"/>
        <w:spacing w:line="240" w:lineRule="auto"/>
        <w:ind w:left="1069" w:hanging="1069"/>
        <w:jc w:val="center"/>
        <w:rPr>
          <w:rFonts w:cs="Times New Roman"/>
          <w:b/>
          <w:bCs/>
          <w:i/>
          <w:iCs/>
          <w:szCs w:val="28"/>
        </w:rPr>
      </w:pPr>
      <w:bookmarkStart w:id="2" w:name="TOC--9"/>
      <w:bookmarkEnd w:id="2"/>
      <w:r w:rsidRPr="00CB0A94">
        <w:rPr>
          <w:rFonts w:cs="Times New Roman"/>
          <w:b/>
          <w:bCs/>
          <w:i/>
          <w:iCs/>
          <w:szCs w:val="28"/>
        </w:rPr>
        <w:t>Урок використання знань, умінь і навичок</w:t>
      </w:r>
    </w:p>
    <w:p w:rsidR="00521A29" w:rsidRPr="00CB0A94" w:rsidRDefault="00521A29" w:rsidP="00521A29">
      <w:pPr>
        <w:pStyle w:val="a3"/>
        <w:spacing w:line="240" w:lineRule="auto"/>
        <w:ind w:left="0"/>
        <w:rPr>
          <w:rFonts w:cs="Times New Roman"/>
          <w:szCs w:val="28"/>
        </w:rPr>
      </w:pPr>
      <w:r w:rsidRPr="00CB0A94">
        <w:rPr>
          <w:rFonts w:cs="Times New Roman"/>
          <w:szCs w:val="28"/>
        </w:rPr>
        <w:t>Коли на практичну роботу відводиться ціле завдання, то може бути використаний такий тип уроку, як урок використання знань, умінь і навичок.</w:t>
      </w:r>
    </w:p>
    <w:p w:rsidR="00521A29" w:rsidRPr="00CB0A94" w:rsidRDefault="00521A29" w:rsidP="00521A29">
      <w:pPr>
        <w:pStyle w:val="a3"/>
        <w:spacing w:line="240" w:lineRule="auto"/>
        <w:ind w:left="0"/>
        <w:jc w:val="left"/>
        <w:rPr>
          <w:rFonts w:cs="Times New Roman"/>
          <w:i/>
          <w:szCs w:val="28"/>
        </w:rPr>
      </w:pPr>
      <w:r w:rsidRPr="00CB0A94">
        <w:rPr>
          <w:rFonts w:cs="Times New Roman"/>
          <w:szCs w:val="28"/>
        </w:rPr>
        <w:br/>
      </w:r>
      <w:r w:rsidRPr="00CB0A94">
        <w:rPr>
          <w:rFonts w:cs="Times New Roman"/>
          <w:i/>
          <w:szCs w:val="28"/>
        </w:rPr>
        <w:t>Структура таких уроків складається з таких етапів:</w:t>
      </w:r>
    </w:p>
    <w:p w:rsidR="00521A29" w:rsidRPr="00CB0A94" w:rsidRDefault="00521A29" w:rsidP="00521A29">
      <w:pPr>
        <w:pStyle w:val="a3"/>
        <w:spacing w:line="240" w:lineRule="auto"/>
        <w:ind w:left="0"/>
        <w:rPr>
          <w:rFonts w:cs="Times New Roman"/>
          <w:szCs w:val="28"/>
        </w:rPr>
      </w:pPr>
      <w:r w:rsidRPr="00CB0A94">
        <w:rPr>
          <w:rFonts w:cs="Times New Roman"/>
          <w:szCs w:val="28"/>
        </w:rPr>
        <w:t>1. Перевірка домашнього завдання; коригування опорних знань, умінь, навичок.</w:t>
      </w:r>
    </w:p>
    <w:p w:rsidR="00521A29" w:rsidRPr="00CB0A94" w:rsidRDefault="00521A29" w:rsidP="00521A29">
      <w:pPr>
        <w:pStyle w:val="a3"/>
        <w:spacing w:line="240" w:lineRule="auto"/>
        <w:ind w:left="0"/>
        <w:rPr>
          <w:rFonts w:cs="Times New Roman"/>
          <w:szCs w:val="28"/>
        </w:rPr>
      </w:pPr>
      <w:r w:rsidRPr="00CB0A94">
        <w:rPr>
          <w:rFonts w:cs="Times New Roman"/>
          <w:szCs w:val="28"/>
        </w:rPr>
        <w:t>2. Повідомлення теми й мети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3. Мотивація навчальної діяльності.</w:t>
      </w:r>
    </w:p>
    <w:p w:rsidR="00521A29" w:rsidRPr="00CB0A94" w:rsidRDefault="00521A29" w:rsidP="00521A29">
      <w:pPr>
        <w:pStyle w:val="a3"/>
        <w:spacing w:line="240" w:lineRule="auto"/>
        <w:ind w:left="0"/>
        <w:rPr>
          <w:rFonts w:cs="Times New Roman"/>
          <w:szCs w:val="28"/>
        </w:rPr>
      </w:pPr>
      <w:r w:rsidRPr="00CB0A94">
        <w:rPr>
          <w:rFonts w:cs="Times New Roman"/>
          <w:szCs w:val="28"/>
        </w:rPr>
        <w:t>4. Загальний інструктаж, усвідомлення учнями алгоритму дій.</w:t>
      </w:r>
    </w:p>
    <w:p w:rsidR="00521A29" w:rsidRPr="00CB0A94" w:rsidRDefault="00521A29" w:rsidP="00521A29">
      <w:pPr>
        <w:pStyle w:val="a3"/>
        <w:spacing w:line="240" w:lineRule="auto"/>
        <w:ind w:left="0"/>
        <w:rPr>
          <w:rFonts w:cs="Times New Roman"/>
          <w:szCs w:val="28"/>
        </w:rPr>
      </w:pPr>
      <w:r w:rsidRPr="00CB0A94">
        <w:rPr>
          <w:rFonts w:cs="Times New Roman"/>
          <w:szCs w:val="28"/>
        </w:rPr>
        <w:t>5. Самостійне виконання учнями завдань під контролем і за допомогою вчителя.</w:t>
      </w:r>
    </w:p>
    <w:p w:rsidR="00521A29" w:rsidRPr="00CB0A94" w:rsidRDefault="00521A29" w:rsidP="00521A29">
      <w:pPr>
        <w:pStyle w:val="a3"/>
        <w:spacing w:line="240" w:lineRule="auto"/>
        <w:ind w:left="0"/>
        <w:rPr>
          <w:rFonts w:cs="Times New Roman"/>
          <w:szCs w:val="28"/>
        </w:rPr>
      </w:pPr>
      <w:r w:rsidRPr="00CB0A94">
        <w:rPr>
          <w:rFonts w:cs="Times New Roman"/>
          <w:szCs w:val="28"/>
        </w:rPr>
        <w:t>6. Звіт про виконання роботи. Узагальнення й систематизація результатів роботи.</w:t>
      </w:r>
    </w:p>
    <w:p w:rsidR="00521A29" w:rsidRPr="00CB0A94" w:rsidRDefault="00521A29" w:rsidP="00521A29">
      <w:pPr>
        <w:pStyle w:val="a3"/>
        <w:spacing w:line="240" w:lineRule="auto"/>
        <w:ind w:left="0"/>
        <w:rPr>
          <w:rFonts w:cs="Times New Roman"/>
          <w:szCs w:val="28"/>
        </w:rPr>
      </w:pPr>
      <w:r w:rsidRPr="00CB0A94">
        <w:rPr>
          <w:rFonts w:cs="Times New Roman"/>
          <w:szCs w:val="28"/>
        </w:rPr>
        <w:t>7. Підсумки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8. Домашнє завдання.</w:t>
      </w:r>
    </w:p>
    <w:p w:rsidR="00521A29" w:rsidRPr="00CB0A94" w:rsidRDefault="00521A29" w:rsidP="00521A29">
      <w:pPr>
        <w:pStyle w:val="a3"/>
        <w:spacing w:line="240" w:lineRule="auto"/>
        <w:ind w:left="1069"/>
        <w:jc w:val="center"/>
        <w:rPr>
          <w:rFonts w:cs="Times New Roman"/>
          <w:b/>
          <w:szCs w:val="28"/>
        </w:rPr>
      </w:pPr>
    </w:p>
    <w:p w:rsidR="00521A29" w:rsidRPr="00CB0A94" w:rsidRDefault="00521A29" w:rsidP="00521A29">
      <w:pPr>
        <w:pStyle w:val="a3"/>
        <w:spacing w:line="240" w:lineRule="auto"/>
        <w:ind w:left="1069" w:hanging="1069"/>
        <w:jc w:val="center"/>
        <w:rPr>
          <w:rFonts w:cs="Times New Roman"/>
          <w:b/>
          <w:bCs/>
          <w:i/>
          <w:iCs/>
          <w:szCs w:val="28"/>
        </w:rPr>
      </w:pPr>
      <w:bookmarkStart w:id="3" w:name="TOC--10"/>
      <w:bookmarkEnd w:id="3"/>
      <w:r w:rsidRPr="00CB0A94">
        <w:rPr>
          <w:rFonts w:cs="Times New Roman"/>
          <w:b/>
          <w:bCs/>
          <w:i/>
          <w:iCs/>
          <w:szCs w:val="28"/>
        </w:rPr>
        <w:t>Урок закріплення знань, умінь і навичок (уроки повторення)</w:t>
      </w:r>
    </w:p>
    <w:p w:rsidR="00521A29" w:rsidRPr="00CB0A94" w:rsidRDefault="00521A29" w:rsidP="00521A29">
      <w:pPr>
        <w:pStyle w:val="a3"/>
        <w:spacing w:line="240" w:lineRule="auto"/>
        <w:ind w:left="0"/>
        <w:rPr>
          <w:rFonts w:cs="Times New Roman"/>
          <w:szCs w:val="28"/>
        </w:rPr>
      </w:pPr>
      <w:r w:rsidRPr="00CB0A94">
        <w:rPr>
          <w:rFonts w:cs="Times New Roman"/>
          <w:szCs w:val="28"/>
        </w:rPr>
        <w:t>Мета: повторення та закріплення, уточнення та поглиблення попередньо засвоєних знань, умінь і навичок.</w:t>
      </w:r>
    </w:p>
    <w:p w:rsidR="00521A29" w:rsidRPr="00CB0A94" w:rsidRDefault="00521A29" w:rsidP="00521A29">
      <w:pPr>
        <w:pStyle w:val="a3"/>
        <w:spacing w:line="240" w:lineRule="auto"/>
        <w:ind w:left="0"/>
        <w:rPr>
          <w:rFonts w:cs="Times New Roman"/>
          <w:szCs w:val="28"/>
        </w:rPr>
      </w:pPr>
      <w:r w:rsidRPr="00CB0A94">
        <w:rPr>
          <w:rFonts w:cs="Times New Roman"/>
          <w:szCs w:val="28"/>
        </w:rPr>
        <w:t>Як правило, викладачі проводять наприкінці вивчення великих розділів, на початку навчального року або під час підготовки до іспитів. Значний обсяг матеріалу, що виноситься на повторення, дає змогу урізноманітнити форми роботи та сприяти підвищенню зацікавленості учнів до вивчення географії.</w:t>
      </w:r>
    </w:p>
    <w:p w:rsidR="00521A29" w:rsidRPr="00CB0A94" w:rsidRDefault="00521A29" w:rsidP="00521A29">
      <w:pPr>
        <w:pStyle w:val="a3"/>
        <w:spacing w:line="240" w:lineRule="auto"/>
        <w:ind w:left="0"/>
        <w:rPr>
          <w:rFonts w:cs="Times New Roman"/>
          <w:szCs w:val="28"/>
        </w:rPr>
      </w:pPr>
      <w:r w:rsidRPr="00CB0A94">
        <w:rPr>
          <w:rFonts w:cs="Times New Roman"/>
          <w:szCs w:val="28"/>
        </w:rPr>
        <w:t>Особливістю й одночасно складністю цього типу уроків є вміння визначати обсяг навчального матеріалу, виділяти головні ідеї, поняття, правила й добирати відповідні завдання.</w:t>
      </w:r>
    </w:p>
    <w:p w:rsidR="00521A29" w:rsidRPr="00CB0A94" w:rsidRDefault="00521A29" w:rsidP="00521A29">
      <w:pPr>
        <w:pStyle w:val="a3"/>
        <w:spacing w:line="240" w:lineRule="auto"/>
        <w:ind w:left="0"/>
        <w:rPr>
          <w:rFonts w:cs="Times New Roman"/>
          <w:i/>
          <w:szCs w:val="28"/>
        </w:rPr>
      </w:pPr>
      <w:r w:rsidRPr="00CB0A94">
        <w:rPr>
          <w:rFonts w:cs="Times New Roman"/>
          <w:i/>
          <w:szCs w:val="28"/>
        </w:rPr>
        <w:t>Структура</w:t>
      </w:r>
    </w:p>
    <w:p w:rsidR="00521A29" w:rsidRPr="00CB0A94" w:rsidRDefault="00521A29" w:rsidP="00521A29">
      <w:pPr>
        <w:pStyle w:val="a3"/>
        <w:spacing w:line="240" w:lineRule="auto"/>
        <w:ind w:left="0"/>
        <w:rPr>
          <w:rFonts w:cs="Times New Roman"/>
          <w:szCs w:val="28"/>
        </w:rPr>
      </w:pPr>
      <w:r w:rsidRPr="00CB0A94">
        <w:rPr>
          <w:rFonts w:cs="Times New Roman"/>
          <w:szCs w:val="28"/>
        </w:rPr>
        <w:t>1. Повідомлення теми, мети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2. Мотивації навчальної діяльності.</w:t>
      </w:r>
    </w:p>
    <w:p w:rsidR="00521A29" w:rsidRPr="00CB0A94" w:rsidRDefault="00521A29" w:rsidP="00521A29">
      <w:pPr>
        <w:pStyle w:val="a3"/>
        <w:spacing w:line="240" w:lineRule="auto"/>
        <w:ind w:left="0"/>
        <w:rPr>
          <w:rFonts w:cs="Times New Roman"/>
          <w:szCs w:val="28"/>
        </w:rPr>
      </w:pPr>
      <w:r w:rsidRPr="00CB0A94">
        <w:rPr>
          <w:rFonts w:cs="Times New Roman"/>
          <w:szCs w:val="28"/>
        </w:rPr>
        <w:t>3. Повторення основних понять теми.</w:t>
      </w:r>
    </w:p>
    <w:p w:rsidR="00521A29" w:rsidRPr="00CB0A94" w:rsidRDefault="00521A29" w:rsidP="00521A29">
      <w:pPr>
        <w:pStyle w:val="a3"/>
        <w:spacing w:line="240" w:lineRule="auto"/>
        <w:ind w:left="0"/>
        <w:rPr>
          <w:rFonts w:cs="Times New Roman"/>
          <w:szCs w:val="28"/>
        </w:rPr>
      </w:pPr>
      <w:r w:rsidRPr="00CB0A94">
        <w:rPr>
          <w:rFonts w:cs="Times New Roman"/>
          <w:szCs w:val="28"/>
        </w:rPr>
        <w:t>4. Повторення основних закономірностей, правил теми.</w:t>
      </w:r>
    </w:p>
    <w:p w:rsidR="00521A29" w:rsidRPr="00CB0A94" w:rsidRDefault="00521A29" w:rsidP="00521A29">
      <w:pPr>
        <w:pStyle w:val="a3"/>
        <w:spacing w:line="240" w:lineRule="auto"/>
        <w:ind w:left="0"/>
        <w:rPr>
          <w:rFonts w:cs="Times New Roman"/>
          <w:szCs w:val="28"/>
        </w:rPr>
      </w:pPr>
      <w:r w:rsidRPr="00CB0A94">
        <w:rPr>
          <w:rFonts w:cs="Times New Roman"/>
          <w:szCs w:val="28"/>
        </w:rPr>
        <w:t>5. Виконання практичних завдань на повторення й закріплення основних умінь і навичок.</w:t>
      </w:r>
    </w:p>
    <w:p w:rsidR="00521A29" w:rsidRPr="00CB0A94" w:rsidRDefault="00521A29" w:rsidP="00521A29">
      <w:pPr>
        <w:pStyle w:val="a3"/>
        <w:spacing w:line="240" w:lineRule="auto"/>
        <w:ind w:left="0"/>
        <w:rPr>
          <w:rFonts w:cs="Times New Roman"/>
          <w:szCs w:val="28"/>
        </w:rPr>
      </w:pPr>
      <w:r w:rsidRPr="00CB0A94">
        <w:rPr>
          <w:rFonts w:cs="Times New Roman"/>
          <w:szCs w:val="28"/>
        </w:rPr>
        <w:t>6. Підсумки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7. Домашнє завдання.</w:t>
      </w:r>
    </w:p>
    <w:p w:rsidR="00521A29" w:rsidRPr="00CB0A94" w:rsidRDefault="00521A29" w:rsidP="00521A29">
      <w:pPr>
        <w:pStyle w:val="a3"/>
        <w:spacing w:line="240" w:lineRule="auto"/>
        <w:ind w:left="1069"/>
        <w:jc w:val="center"/>
        <w:rPr>
          <w:rFonts w:cs="Times New Roman"/>
          <w:b/>
          <w:bCs/>
          <w:i/>
          <w:iCs/>
          <w:szCs w:val="28"/>
        </w:rPr>
      </w:pPr>
      <w:bookmarkStart w:id="4" w:name="TOC--11"/>
      <w:bookmarkEnd w:id="4"/>
      <w:r w:rsidRPr="00CB0A94">
        <w:rPr>
          <w:rFonts w:cs="Times New Roman"/>
          <w:b/>
          <w:bCs/>
          <w:i/>
          <w:iCs/>
          <w:szCs w:val="28"/>
        </w:rPr>
        <w:lastRenderedPageBreak/>
        <w:t>Урок систематизації й узагальнення знань</w:t>
      </w:r>
    </w:p>
    <w:p w:rsidR="00521A29" w:rsidRPr="00CB0A94" w:rsidRDefault="00521A29" w:rsidP="00521A29">
      <w:pPr>
        <w:pStyle w:val="a3"/>
        <w:spacing w:line="240" w:lineRule="auto"/>
        <w:ind w:left="0"/>
        <w:rPr>
          <w:rFonts w:cs="Times New Roman"/>
          <w:szCs w:val="28"/>
        </w:rPr>
      </w:pPr>
      <w:r w:rsidRPr="00CB0A94">
        <w:rPr>
          <w:rFonts w:cs="Times New Roman"/>
          <w:szCs w:val="28"/>
        </w:rPr>
        <w:t>Мета: встановлення рівня оволодіння учнями основними теоретичними знаннями, повторення, більш глибоке осмислення навчального матеріалу, приведення його до певної системи.</w:t>
      </w:r>
    </w:p>
    <w:p w:rsidR="00521A29" w:rsidRPr="00CB0A94" w:rsidRDefault="00521A29" w:rsidP="00521A29">
      <w:pPr>
        <w:pStyle w:val="a3"/>
        <w:spacing w:line="240" w:lineRule="auto"/>
        <w:ind w:left="0"/>
        <w:rPr>
          <w:rFonts w:cs="Times New Roman"/>
          <w:i/>
          <w:szCs w:val="28"/>
        </w:rPr>
      </w:pPr>
      <w:r w:rsidRPr="00CB0A94">
        <w:rPr>
          <w:rFonts w:cs="Times New Roman"/>
          <w:i/>
          <w:szCs w:val="28"/>
        </w:rPr>
        <w:t>Структура</w:t>
      </w:r>
    </w:p>
    <w:p w:rsidR="00521A29" w:rsidRPr="00CB0A94" w:rsidRDefault="00521A29" w:rsidP="00521A29">
      <w:pPr>
        <w:pStyle w:val="a3"/>
        <w:spacing w:line="240" w:lineRule="auto"/>
        <w:ind w:left="0"/>
        <w:rPr>
          <w:rFonts w:cs="Times New Roman"/>
          <w:szCs w:val="28"/>
        </w:rPr>
      </w:pPr>
      <w:r w:rsidRPr="00CB0A94">
        <w:rPr>
          <w:rFonts w:cs="Times New Roman"/>
          <w:szCs w:val="28"/>
        </w:rPr>
        <w:t>1. Повідомлення теми й мети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2. Мотивація навчальної діяльності.</w:t>
      </w:r>
    </w:p>
    <w:p w:rsidR="00521A29" w:rsidRPr="00CB0A94" w:rsidRDefault="00521A29" w:rsidP="00521A29">
      <w:pPr>
        <w:pStyle w:val="a3"/>
        <w:spacing w:line="240" w:lineRule="auto"/>
        <w:ind w:left="0"/>
        <w:rPr>
          <w:rFonts w:cs="Times New Roman"/>
          <w:szCs w:val="28"/>
        </w:rPr>
      </w:pPr>
      <w:r w:rsidRPr="00CB0A94">
        <w:rPr>
          <w:rFonts w:cs="Times New Roman"/>
          <w:szCs w:val="28"/>
        </w:rPr>
        <w:t>3. Відтворення та коригування опорних знань.</w:t>
      </w:r>
    </w:p>
    <w:p w:rsidR="00521A29" w:rsidRPr="00CB0A94" w:rsidRDefault="00521A29" w:rsidP="00521A29">
      <w:pPr>
        <w:pStyle w:val="a3"/>
        <w:spacing w:line="240" w:lineRule="auto"/>
        <w:ind w:left="0"/>
        <w:rPr>
          <w:rFonts w:cs="Times New Roman"/>
          <w:szCs w:val="28"/>
        </w:rPr>
      </w:pPr>
      <w:r w:rsidRPr="00CB0A94">
        <w:rPr>
          <w:rFonts w:cs="Times New Roman"/>
          <w:szCs w:val="28"/>
        </w:rPr>
        <w:t>4. Узагальнення та систематизація понять.</w:t>
      </w:r>
    </w:p>
    <w:p w:rsidR="00521A29" w:rsidRPr="00CB0A94" w:rsidRDefault="00521A29" w:rsidP="00521A29">
      <w:pPr>
        <w:pStyle w:val="a3"/>
        <w:spacing w:line="240" w:lineRule="auto"/>
        <w:ind w:left="0"/>
        <w:rPr>
          <w:rFonts w:cs="Times New Roman"/>
          <w:szCs w:val="28"/>
        </w:rPr>
      </w:pPr>
      <w:r w:rsidRPr="00CB0A94">
        <w:rPr>
          <w:rFonts w:cs="Times New Roman"/>
          <w:szCs w:val="28"/>
        </w:rPr>
        <w:t>5. Засвоєння провідних ідей і теорій на основі широкої систематизації.</w:t>
      </w:r>
    </w:p>
    <w:p w:rsidR="00521A29" w:rsidRPr="00CB0A94" w:rsidRDefault="00521A29" w:rsidP="00521A29">
      <w:pPr>
        <w:pStyle w:val="a3"/>
        <w:spacing w:line="240" w:lineRule="auto"/>
        <w:ind w:left="0"/>
        <w:rPr>
          <w:rFonts w:cs="Times New Roman"/>
          <w:szCs w:val="28"/>
        </w:rPr>
      </w:pPr>
      <w:r w:rsidRPr="00CB0A94">
        <w:rPr>
          <w:rFonts w:cs="Times New Roman"/>
          <w:szCs w:val="28"/>
        </w:rPr>
        <w:t>6. Домашнє завдання.</w:t>
      </w:r>
    </w:p>
    <w:p w:rsidR="00521A29" w:rsidRPr="00CB0A94" w:rsidRDefault="00521A29" w:rsidP="00521A29">
      <w:pPr>
        <w:pStyle w:val="a3"/>
        <w:spacing w:line="240" w:lineRule="auto"/>
        <w:ind w:left="0"/>
        <w:rPr>
          <w:rFonts w:cs="Times New Roman"/>
          <w:szCs w:val="28"/>
        </w:rPr>
      </w:pPr>
      <w:r w:rsidRPr="00CB0A94">
        <w:rPr>
          <w:rFonts w:cs="Times New Roman"/>
          <w:szCs w:val="28"/>
        </w:rPr>
        <w:t xml:space="preserve">Для систематизації та узагальнення виділяються ключові питання відповідного курсу. Увага звертається на знаходження та розкриття в уже вченому матеріалі закономірностей, </w:t>
      </w:r>
      <w:proofErr w:type="spellStart"/>
      <w:r w:rsidRPr="00CB0A94">
        <w:rPr>
          <w:rFonts w:cs="Times New Roman"/>
          <w:szCs w:val="28"/>
        </w:rPr>
        <w:t>логічно</w:t>
      </w:r>
      <w:proofErr w:type="spellEnd"/>
      <w:r w:rsidRPr="00CB0A94">
        <w:rPr>
          <w:rFonts w:cs="Times New Roman"/>
          <w:szCs w:val="28"/>
        </w:rPr>
        <w:t xml:space="preserve">-наслідкових </w:t>
      </w:r>
      <w:proofErr w:type="spellStart"/>
      <w:r w:rsidRPr="00CB0A94">
        <w:rPr>
          <w:rFonts w:cs="Times New Roman"/>
          <w:szCs w:val="28"/>
        </w:rPr>
        <w:t>зв’язків</w:t>
      </w:r>
      <w:proofErr w:type="spellEnd"/>
      <w:r w:rsidRPr="00CB0A94">
        <w:rPr>
          <w:rFonts w:cs="Times New Roman"/>
          <w:szCs w:val="28"/>
        </w:rPr>
        <w:t>, глибокої сутності процесів та явищ; на перехід від окремих до більш широких узагальнень. Слід звернути увагу на те, що систематизація передбачає певну форму відображення окремих фактів у певній системі взаємозв’язків схему, узагальнюючу таблицю тощо. У жодному разі не можна вважати систематизацією просте відтворення окремих фактів або дій наприкінці вивчення теми. Це буде просте повторення.</w:t>
      </w:r>
    </w:p>
    <w:p w:rsidR="00521A29" w:rsidRPr="00CB0A94" w:rsidRDefault="00521A29" w:rsidP="00521A29">
      <w:pPr>
        <w:pStyle w:val="a3"/>
        <w:spacing w:line="240" w:lineRule="auto"/>
        <w:ind w:left="0"/>
        <w:rPr>
          <w:rFonts w:cs="Times New Roman"/>
          <w:szCs w:val="28"/>
        </w:rPr>
      </w:pPr>
      <w:r w:rsidRPr="00CB0A94">
        <w:rPr>
          <w:rFonts w:cs="Times New Roman"/>
          <w:szCs w:val="28"/>
        </w:rPr>
        <w:t>Урок такого типу може проходити у формі оглядової лекції, бесіди, опитування й виконання системи завдань та ін.</w:t>
      </w:r>
    </w:p>
    <w:p w:rsidR="00521A29" w:rsidRPr="00CB0A94" w:rsidRDefault="00521A29" w:rsidP="00521A29">
      <w:pPr>
        <w:pStyle w:val="a3"/>
        <w:spacing w:line="240" w:lineRule="auto"/>
        <w:ind w:left="0"/>
        <w:rPr>
          <w:rFonts w:cs="Times New Roman"/>
          <w:szCs w:val="28"/>
        </w:rPr>
      </w:pPr>
    </w:p>
    <w:p w:rsidR="00521A29" w:rsidRPr="00CB0A94" w:rsidRDefault="00521A29" w:rsidP="00521A29">
      <w:pPr>
        <w:pStyle w:val="a3"/>
        <w:spacing w:line="240" w:lineRule="auto"/>
        <w:ind w:left="1069" w:hanging="1069"/>
        <w:jc w:val="center"/>
        <w:rPr>
          <w:rFonts w:cs="Times New Roman"/>
          <w:b/>
          <w:bCs/>
          <w:i/>
          <w:iCs/>
          <w:szCs w:val="28"/>
        </w:rPr>
      </w:pPr>
      <w:bookmarkStart w:id="5" w:name="TOC-."/>
      <w:bookmarkEnd w:id="5"/>
    </w:p>
    <w:p w:rsidR="00521A29" w:rsidRPr="00CB0A94" w:rsidRDefault="00521A29" w:rsidP="00521A29">
      <w:pPr>
        <w:pStyle w:val="a3"/>
        <w:spacing w:line="240" w:lineRule="auto"/>
        <w:ind w:left="1069" w:hanging="1069"/>
        <w:jc w:val="center"/>
        <w:rPr>
          <w:rFonts w:cs="Times New Roman"/>
          <w:b/>
          <w:bCs/>
          <w:i/>
          <w:iCs/>
          <w:szCs w:val="28"/>
        </w:rPr>
      </w:pPr>
      <w:r w:rsidRPr="00CB0A94">
        <w:rPr>
          <w:rFonts w:cs="Times New Roman"/>
          <w:b/>
          <w:bCs/>
          <w:i/>
          <w:iCs/>
          <w:szCs w:val="28"/>
        </w:rPr>
        <w:t>Урок перевірки та коригування знань, умінь і навичок</w:t>
      </w:r>
    </w:p>
    <w:p w:rsidR="00521A29" w:rsidRPr="00CB0A94" w:rsidRDefault="00521A29" w:rsidP="00521A29">
      <w:pPr>
        <w:pStyle w:val="a3"/>
        <w:spacing w:line="240" w:lineRule="auto"/>
        <w:ind w:left="0"/>
        <w:rPr>
          <w:rFonts w:cs="Times New Roman"/>
          <w:szCs w:val="28"/>
        </w:rPr>
      </w:pPr>
      <w:r w:rsidRPr="00CB0A94">
        <w:rPr>
          <w:rFonts w:cs="Times New Roman"/>
          <w:szCs w:val="28"/>
        </w:rPr>
        <w:t>Мета: перевірка якості та міцності засвоєного матеріалу, сформованості умінь і навичок; внесення коректив.</w:t>
      </w:r>
    </w:p>
    <w:p w:rsidR="00521A29" w:rsidRPr="00CB0A94" w:rsidRDefault="00521A29" w:rsidP="00521A29">
      <w:pPr>
        <w:pStyle w:val="a3"/>
        <w:spacing w:line="240" w:lineRule="auto"/>
        <w:ind w:left="0"/>
        <w:rPr>
          <w:rFonts w:cs="Times New Roman"/>
          <w:i/>
          <w:szCs w:val="28"/>
        </w:rPr>
      </w:pPr>
      <w:r w:rsidRPr="00CB0A94">
        <w:rPr>
          <w:rFonts w:cs="Times New Roman"/>
          <w:i/>
          <w:szCs w:val="28"/>
        </w:rPr>
        <w:t>Структура</w:t>
      </w:r>
    </w:p>
    <w:p w:rsidR="00521A29" w:rsidRPr="00CB0A94" w:rsidRDefault="00521A29" w:rsidP="00521A29">
      <w:pPr>
        <w:pStyle w:val="a3"/>
        <w:spacing w:line="240" w:lineRule="auto"/>
        <w:ind w:left="0"/>
        <w:rPr>
          <w:rFonts w:cs="Times New Roman"/>
          <w:szCs w:val="28"/>
        </w:rPr>
      </w:pPr>
      <w:r w:rsidRPr="00CB0A94">
        <w:rPr>
          <w:rFonts w:cs="Times New Roman"/>
          <w:szCs w:val="28"/>
        </w:rPr>
        <w:t>1. Повідомлення теми та мети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2. Мотивація навчальної діяльності.</w:t>
      </w:r>
    </w:p>
    <w:p w:rsidR="00521A29" w:rsidRPr="00CB0A94" w:rsidRDefault="00521A29" w:rsidP="00521A29">
      <w:pPr>
        <w:pStyle w:val="a3"/>
        <w:spacing w:line="240" w:lineRule="auto"/>
        <w:ind w:left="0"/>
        <w:rPr>
          <w:rFonts w:cs="Times New Roman"/>
          <w:szCs w:val="28"/>
        </w:rPr>
      </w:pPr>
      <w:r w:rsidRPr="00CB0A94">
        <w:rPr>
          <w:rFonts w:cs="Times New Roman"/>
          <w:szCs w:val="28"/>
        </w:rPr>
        <w:t>3. Перевірка знання фактичного матеріалу та основних понять.</w:t>
      </w:r>
    </w:p>
    <w:p w:rsidR="00521A29" w:rsidRPr="00CB0A94" w:rsidRDefault="00521A29" w:rsidP="00521A29">
      <w:pPr>
        <w:pStyle w:val="a3"/>
        <w:spacing w:line="240" w:lineRule="auto"/>
        <w:ind w:left="0"/>
        <w:rPr>
          <w:rFonts w:cs="Times New Roman"/>
          <w:szCs w:val="28"/>
        </w:rPr>
      </w:pPr>
      <w:r w:rsidRPr="00CB0A94">
        <w:rPr>
          <w:rFonts w:cs="Times New Roman"/>
          <w:szCs w:val="28"/>
        </w:rPr>
        <w:t>4. Перевірка глибини усвідомлення знань.</w:t>
      </w:r>
    </w:p>
    <w:p w:rsidR="00521A29" w:rsidRPr="00CB0A94" w:rsidRDefault="00521A29" w:rsidP="00521A29">
      <w:pPr>
        <w:pStyle w:val="a3"/>
        <w:spacing w:line="240" w:lineRule="auto"/>
        <w:ind w:left="0"/>
        <w:rPr>
          <w:rFonts w:cs="Times New Roman"/>
          <w:szCs w:val="28"/>
        </w:rPr>
      </w:pPr>
      <w:r w:rsidRPr="00CB0A94">
        <w:rPr>
          <w:rFonts w:cs="Times New Roman"/>
          <w:szCs w:val="28"/>
        </w:rPr>
        <w:t>5. Використання знань у стандартних умовах.</w:t>
      </w:r>
    </w:p>
    <w:p w:rsidR="00521A29" w:rsidRPr="00CB0A94" w:rsidRDefault="00521A29" w:rsidP="00521A29">
      <w:pPr>
        <w:pStyle w:val="a3"/>
        <w:spacing w:line="240" w:lineRule="auto"/>
        <w:ind w:left="0"/>
        <w:rPr>
          <w:rFonts w:cs="Times New Roman"/>
          <w:szCs w:val="28"/>
        </w:rPr>
      </w:pPr>
      <w:r w:rsidRPr="00CB0A94">
        <w:rPr>
          <w:rFonts w:cs="Times New Roman"/>
          <w:szCs w:val="28"/>
        </w:rPr>
        <w:t>6. Використання знань у змінених умовах.</w:t>
      </w:r>
    </w:p>
    <w:p w:rsidR="00521A29" w:rsidRPr="00CB0A94" w:rsidRDefault="00521A29" w:rsidP="00521A29">
      <w:pPr>
        <w:pStyle w:val="a3"/>
        <w:spacing w:line="240" w:lineRule="auto"/>
        <w:ind w:left="0"/>
        <w:rPr>
          <w:rFonts w:cs="Times New Roman"/>
          <w:szCs w:val="28"/>
        </w:rPr>
      </w:pPr>
      <w:r w:rsidRPr="00CB0A94">
        <w:rPr>
          <w:rFonts w:cs="Times New Roman"/>
          <w:szCs w:val="28"/>
        </w:rPr>
        <w:t>7. Збір виконання завдань (їх перевірка, оцінювання, аналіз, як правило, виконується до наступного уроку).</w:t>
      </w:r>
    </w:p>
    <w:p w:rsidR="00521A29" w:rsidRPr="00CB0A94" w:rsidRDefault="00521A29" w:rsidP="00521A29">
      <w:pPr>
        <w:pStyle w:val="a3"/>
        <w:spacing w:line="240" w:lineRule="auto"/>
        <w:ind w:left="0"/>
        <w:rPr>
          <w:rFonts w:cs="Times New Roman"/>
          <w:szCs w:val="28"/>
        </w:rPr>
      </w:pPr>
      <w:r w:rsidRPr="00CB0A94">
        <w:rPr>
          <w:rFonts w:cs="Times New Roman"/>
          <w:szCs w:val="28"/>
        </w:rPr>
        <w:t>8. Підсумки уроку .</w:t>
      </w:r>
    </w:p>
    <w:p w:rsidR="00521A29" w:rsidRPr="00CB0A94" w:rsidRDefault="00521A29" w:rsidP="00521A29">
      <w:pPr>
        <w:pStyle w:val="a3"/>
        <w:spacing w:line="240" w:lineRule="auto"/>
        <w:ind w:left="0"/>
        <w:rPr>
          <w:rFonts w:cs="Times New Roman"/>
          <w:szCs w:val="28"/>
        </w:rPr>
      </w:pPr>
      <w:r w:rsidRPr="00CB0A94">
        <w:rPr>
          <w:rFonts w:cs="Times New Roman"/>
          <w:szCs w:val="28"/>
        </w:rPr>
        <w:t>9. Домашнє завдання.</w:t>
      </w:r>
    </w:p>
    <w:p w:rsidR="00521A29" w:rsidRPr="00CB0A94" w:rsidRDefault="00521A29" w:rsidP="00521A29">
      <w:pPr>
        <w:pStyle w:val="a3"/>
        <w:spacing w:line="240" w:lineRule="auto"/>
        <w:ind w:left="0"/>
        <w:rPr>
          <w:rFonts w:cs="Times New Roman"/>
          <w:szCs w:val="28"/>
        </w:rPr>
      </w:pPr>
      <w:r w:rsidRPr="00CB0A94">
        <w:rPr>
          <w:rFonts w:cs="Times New Roman"/>
          <w:szCs w:val="28"/>
        </w:rPr>
        <w:t>Якщо робота проводиться письмово, то пункти 3-6 відображають логіку побудови завдань контрольної роботи.</w:t>
      </w:r>
    </w:p>
    <w:p w:rsidR="00521A29" w:rsidRPr="00CB0A94" w:rsidRDefault="00521A29" w:rsidP="00521A29">
      <w:pPr>
        <w:pStyle w:val="a3"/>
        <w:spacing w:line="240" w:lineRule="auto"/>
        <w:ind w:left="0"/>
        <w:rPr>
          <w:rFonts w:cs="Times New Roman"/>
          <w:szCs w:val="28"/>
        </w:rPr>
      </w:pPr>
      <w:r w:rsidRPr="00CB0A94">
        <w:rPr>
          <w:rFonts w:cs="Times New Roman"/>
          <w:szCs w:val="28"/>
        </w:rPr>
        <w:t>Такі уроки проводяться наприкінці вивчення теми, розділу й виконують цілу низку функцій: контролюючу, навчальну, виховну, діагностуючу та ін.</w:t>
      </w:r>
    </w:p>
    <w:p w:rsidR="00521A29" w:rsidRPr="00CB0A94" w:rsidRDefault="00521A29" w:rsidP="00521A29">
      <w:pPr>
        <w:pStyle w:val="a3"/>
        <w:spacing w:line="240" w:lineRule="auto"/>
        <w:ind w:left="0"/>
        <w:rPr>
          <w:rFonts w:cs="Times New Roman"/>
          <w:szCs w:val="28"/>
        </w:rPr>
      </w:pPr>
      <w:r w:rsidRPr="00CB0A94">
        <w:rPr>
          <w:rFonts w:cs="Times New Roman"/>
          <w:szCs w:val="28"/>
        </w:rPr>
        <w:t xml:space="preserve">Уроки перевірки можуть бути організовані досить </w:t>
      </w:r>
      <w:proofErr w:type="spellStart"/>
      <w:r w:rsidRPr="00CB0A94">
        <w:rPr>
          <w:rFonts w:cs="Times New Roman"/>
          <w:szCs w:val="28"/>
        </w:rPr>
        <w:t>різноманітно</w:t>
      </w:r>
      <w:proofErr w:type="spellEnd"/>
      <w:r w:rsidRPr="00CB0A94">
        <w:rPr>
          <w:rFonts w:cs="Times New Roman"/>
          <w:szCs w:val="28"/>
        </w:rPr>
        <w:t xml:space="preserve"> (у вигляді ігор-змагань, аукціонів, огляду знань тощо), мають широкі можливості для поєднання і індивідуальної, і групової роботи.</w:t>
      </w:r>
    </w:p>
    <w:p w:rsidR="00521A29" w:rsidRPr="00CB0A94" w:rsidRDefault="00521A29" w:rsidP="00521A29">
      <w:pPr>
        <w:pStyle w:val="a3"/>
        <w:spacing w:line="240" w:lineRule="auto"/>
        <w:ind w:left="0"/>
        <w:rPr>
          <w:rFonts w:cs="Times New Roman"/>
          <w:szCs w:val="28"/>
        </w:rPr>
      </w:pPr>
      <w:r w:rsidRPr="00CB0A94">
        <w:rPr>
          <w:rFonts w:cs="Times New Roman"/>
          <w:szCs w:val="28"/>
        </w:rPr>
        <w:lastRenderedPageBreak/>
        <w:t>При плануванні уроку викладачам необхідно пам’ятати, що сучасний урок має відрізнятись багатоваріантністю і форм навчальної роботи, і методів її організації, і прийомів реалізації мети уроку, що дає широкі можливості здійснювати індивідуальний підхід у навчанні та вихованні учнів.</w:t>
      </w:r>
    </w:p>
    <w:p w:rsidR="00521A29" w:rsidRPr="00CB0A94" w:rsidRDefault="00521A29" w:rsidP="00521A29">
      <w:pPr>
        <w:jc w:val="center"/>
        <w:rPr>
          <w:b/>
          <w:bCs/>
          <w:iCs/>
          <w:color w:val="222222"/>
          <w:sz w:val="28"/>
          <w:szCs w:val="28"/>
          <w:lang w:val="uk-UA" w:eastAsia="uk-UA"/>
        </w:rPr>
      </w:pPr>
    </w:p>
    <w:p w:rsidR="00521A29" w:rsidRPr="00CB0A94" w:rsidRDefault="00521A29" w:rsidP="00521A29">
      <w:pPr>
        <w:jc w:val="center"/>
        <w:rPr>
          <w:b/>
          <w:bCs/>
          <w:i/>
          <w:iCs/>
          <w:color w:val="222222"/>
          <w:sz w:val="28"/>
          <w:szCs w:val="28"/>
          <w:lang w:val="uk-UA" w:eastAsia="uk-UA"/>
        </w:rPr>
      </w:pPr>
      <w:r w:rsidRPr="00CB0A94">
        <w:rPr>
          <w:b/>
          <w:bCs/>
          <w:i/>
          <w:iCs/>
          <w:color w:val="222222"/>
          <w:sz w:val="28"/>
          <w:szCs w:val="28"/>
          <w:lang w:val="uk-UA" w:eastAsia="uk-UA"/>
        </w:rPr>
        <w:t>Комбінований (змішаний) урок</w:t>
      </w:r>
    </w:p>
    <w:p w:rsidR="00521A29" w:rsidRPr="00CB0A94" w:rsidRDefault="00521A29" w:rsidP="00521A29">
      <w:pPr>
        <w:rPr>
          <w:color w:val="222222"/>
          <w:sz w:val="28"/>
          <w:szCs w:val="28"/>
          <w:lang w:val="uk-UA" w:eastAsia="uk-UA"/>
        </w:rPr>
      </w:pPr>
      <w:r w:rsidRPr="00CB0A94">
        <w:rPr>
          <w:color w:val="222222"/>
          <w:sz w:val="28"/>
          <w:szCs w:val="28"/>
          <w:lang w:val="uk-UA" w:eastAsia="uk-UA"/>
        </w:rPr>
        <w:t>Комбінований урок як поєднання структурних елементів уроків різних типів передбачає досягнення двох або більше дидактичних цілей. Наприклад, комбінований урок, у якому поєднується перевірка раніше засвоєного матеріалу та оволодіння новими знаннями (дві дидактичні цілі), має таку структуру:</w:t>
      </w:r>
    </w:p>
    <w:p w:rsidR="00521A29" w:rsidRPr="00CB0A94" w:rsidRDefault="00521A29" w:rsidP="00521A29">
      <w:pPr>
        <w:ind w:left="720"/>
        <w:rPr>
          <w:bCs/>
          <w:i/>
          <w:iCs/>
          <w:color w:val="222222"/>
          <w:sz w:val="28"/>
          <w:szCs w:val="28"/>
          <w:lang w:val="uk-UA" w:eastAsia="uk-UA"/>
        </w:rPr>
      </w:pPr>
    </w:p>
    <w:p w:rsidR="00521A29" w:rsidRPr="00CB0A94" w:rsidRDefault="00521A29" w:rsidP="00521A29">
      <w:pPr>
        <w:ind w:left="720"/>
        <w:rPr>
          <w:color w:val="242424"/>
          <w:sz w:val="28"/>
          <w:szCs w:val="28"/>
          <w:lang w:val="uk-UA" w:eastAsia="uk-UA"/>
        </w:rPr>
      </w:pPr>
      <w:r w:rsidRPr="00CB0A94">
        <w:rPr>
          <w:bCs/>
          <w:i/>
          <w:iCs/>
          <w:color w:val="222222"/>
          <w:sz w:val="28"/>
          <w:szCs w:val="28"/>
          <w:lang w:val="uk-UA" w:eastAsia="uk-UA"/>
        </w:rPr>
        <w:t xml:space="preserve">Структура </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1. Перевірка виконання домашнього завдання.</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2. Перевірка раніше засвоєних знань методом фронтальної бесіди, індивідуального усного опитування чи невеликої за обсягом письмової роботи з тестовими завданнями.</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3. Мотивація учіння школярів, повідомлення теми, мети і завдань уроку.</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4. Сприйняття й усвідомлення учнями нового навчального матеріалу.</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5. Осмислення, узагальнення і систематизація знань.</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6. Підбиття підсумків уроку і повідомлення домашнього завдання.</w:t>
      </w:r>
    </w:p>
    <w:p w:rsidR="00521A29" w:rsidRPr="00CB0A94" w:rsidRDefault="00521A29" w:rsidP="00521A29">
      <w:pPr>
        <w:rPr>
          <w:color w:val="222222"/>
          <w:sz w:val="28"/>
          <w:szCs w:val="28"/>
          <w:lang w:val="uk-UA" w:eastAsia="uk-UA"/>
        </w:rPr>
      </w:pPr>
    </w:p>
    <w:p w:rsidR="00521A29" w:rsidRPr="00CB0A94" w:rsidRDefault="00521A29" w:rsidP="00521A29">
      <w:pPr>
        <w:rPr>
          <w:color w:val="222222"/>
          <w:sz w:val="28"/>
          <w:szCs w:val="28"/>
          <w:lang w:val="uk-UA" w:eastAsia="uk-UA"/>
        </w:rPr>
      </w:pPr>
      <w:r w:rsidRPr="00CB0A94">
        <w:rPr>
          <w:color w:val="222222"/>
          <w:sz w:val="28"/>
          <w:szCs w:val="28"/>
          <w:lang w:val="uk-UA" w:eastAsia="uk-UA"/>
        </w:rPr>
        <w:t xml:space="preserve">З наведеної структури видно, що </w:t>
      </w:r>
      <w:r w:rsidRPr="00CB0A94">
        <w:rPr>
          <w:b/>
          <w:color w:val="222222"/>
          <w:sz w:val="28"/>
          <w:szCs w:val="28"/>
          <w:lang w:val="uk-UA" w:eastAsia="uk-UA"/>
        </w:rPr>
        <w:t>комбінований урок має досягти двох або кількох рівнозначних освітніх цілей</w:t>
      </w:r>
      <w:r w:rsidRPr="00CB0A94">
        <w:rPr>
          <w:color w:val="222222"/>
          <w:sz w:val="28"/>
          <w:szCs w:val="28"/>
          <w:lang w:val="uk-UA" w:eastAsia="uk-UA"/>
        </w:rPr>
        <w:t>. Етапи уроку можуть бути скомбіновані в будь-якій послідовності, що робить його гнучким і придатним для вирішення широкого кола навчально-виховних завдань:</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1. Повідомлення теми, мети і завдань уроку, мотивація учіння школярів.</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2. Перевірка, оцінка і корекція засвоєних раніше знань, навичок і вмінь.</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3. Відтворення і корекція опорних знань учнів.</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4. Сприймання і осмислення, узагальнення і систематизація учнями нових знань.</w:t>
      </w:r>
    </w:p>
    <w:p w:rsidR="00521A29" w:rsidRPr="00CB0A94" w:rsidRDefault="00521A29" w:rsidP="00521A29">
      <w:pPr>
        <w:ind w:left="720"/>
        <w:rPr>
          <w:color w:val="242424"/>
          <w:sz w:val="28"/>
          <w:szCs w:val="28"/>
          <w:lang w:val="uk-UA" w:eastAsia="uk-UA"/>
        </w:rPr>
      </w:pPr>
      <w:r w:rsidRPr="00CB0A94">
        <w:rPr>
          <w:color w:val="242424"/>
          <w:sz w:val="28"/>
          <w:szCs w:val="28"/>
          <w:lang w:val="uk-UA" w:eastAsia="uk-UA"/>
        </w:rPr>
        <w:t>5. Підсумки уроку, повідомлення домашнього завдання.</w:t>
      </w:r>
    </w:p>
    <w:p w:rsidR="00521A29" w:rsidRPr="00CB0A94" w:rsidRDefault="00521A29" w:rsidP="00521A29">
      <w:pPr>
        <w:ind w:left="720"/>
        <w:rPr>
          <w:color w:val="242424"/>
          <w:sz w:val="28"/>
          <w:szCs w:val="28"/>
          <w:lang w:val="uk-UA" w:eastAsia="uk-UA"/>
        </w:rPr>
      </w:pPr>
    </w:p>
    <w:p w:rsidR="00521A29" w:rsidRPr="00CB0A94" w:rsidRDefault="00521A29" w:rsidP="00521A29">
      <w:pPr>
        <w:pStyle w:val="a3"/>
        <w:spacing w:line="240" w:lineRule="auto"/>
        <w:ind w:left="1789" w:firstLine="0"/>
        <w:jc w:val="center"/>
        <w:rPr>
          <w:rFonts w:cs="Times New Roman"/>
          <w:b/>
          <w:bCs/>
          <w:szCs w:val="28"/>
        </w:rPr>
      </w:pPr>
      <w:r w:rsidRPr="00CB0A94">
        <w:rPr>
          <w:rFonts w:cs="Times New Roman"/>
          <w:b/>
          <w:bCs/>
          <w:szCs w:val="28"/>
        </w:rPr>
        <w:t>Приклади навчальної мети уроку</w:t>
      </w:r>
    </w:p>
    <w:p w:rsidR="00521A29" w:rsidRPr="00CB0A94" w:rsidRDefault="00521A29" w:rsidP="00521A29">
      <w:pPr>
        <w:pStyle w:val="a3"/>
        <w:spacing w:line="240" w:lineRule="auto"/>
        <w:ind w:firstLine="0"/>
        <w:rPr>
          <w:rFonts w:cs="Times New Roman"/>
          <w:szCs w:val="28"/>
        </w:rPr>
      </w:pPr>
      <w:r w:rsidRPr="00CB0A94">
        <w:rPr>
          <w:rFonts w:cs="Times New Roman"/>
          <w:b/>
          <w:bCs/>
          <w:szCs w:val="28"/>
          <w:u w:val="single"/>
        </w:rPr>
        <w:t>1 урок вивчення нового матеріалу</w:t>
      </w:r>
      <w:r w:rsidRPr="00CB0A94">
        <w:rPr>
          <w:rFonts w:cs="Times New Roman"/>
          <w:b/>
          <w:bCs/>
          <w:szCs w:val="28"/>
        </w:rPr>
        <w:t>:</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сформувати в учнів поняття про...</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пояснити учням сутність ...</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познайомити учнів з будовою ....</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сформувати в учнів знання про взаємодію ....</w:t>
      </w:r>
    </w:p>
    <w:p w:rsidR="00521A29" w:rsidRPr="00CB0A94" w:rsidRDefault="00521A29" w:rsidP="00521A29">
      <w:pPr>
        <w:pStyle w:val="a3"/>
        <w:spacing w:line="240" w:lineRule="auto"/>
        <w:ind w:firstLine="0"/>
        <w:rPr>
          <w:rFonts w:cs="Times New Roman"/>
          <w:szCs w:val="28"/>
        </w:rPr>
      </w:pPr>
      <w:r w:rsidRPr="00CB0A94">
        <w:rPr>
          <w:rFonts w:cs="Times New Roman"/>
          <w:szCs w:val="28"/>
          <w:u w:val="single"/>
        </w:rPr>
        <w:t xml:space="preserve">2 </w:t>
      </w:r>
      <w:r w:rsidRPr="00CB0A94">
        <w:rPr>
          <w:rFonts w:cs="Times New Roman"/>
          <w:b/>
          <w:bCs/>
          <w:szCs w:val="28"/>
          <w:u w:val="single"/>
        </w:rPr>
        <w:t>Урок закріплення і удосконалення нових знань</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закріпити знання учнів ....</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повторити з учнями матеріал .....</w:t>
      </w:r>
    </w:p>
    <w:p w:rsidR="00521A29" w:rsidRPr="00CB0A94" w:rsidRDefault="00521A29" w:rsidP="00521A29">
      <w:pPr>
        <w:pStyle w:val="a3"/>
        <w:numPr>
          <w:ilvl w:val="0"/>
          <w:numId w:val="3"/>
        </w:numPr>
        <w:spacing w:line="240" w:lineRule="auto"/>
        <w:rPr>
          <w:rFonts w:cs="Times New Roman"/>
          <w:szCs w:val="28"/>
        </w:rPr>
      </w:pPr>
      <w:r w:rsidRPr="00CB0A94">
        <w:rPr>
          <w:rFonts w:cs="Times New Roman"/>
          <w:szCs w:val="28"/>
        </w:rPr>
        <w:t>поглибити знання учнів .....</w:t>
      </w:r>
    </w:p>
    <w:p w:rsidR="00521A29" w:rsidRPr="00CB0A94" w:rsidRDefault="00521A29" w:rsidP="00521A29">
      <w:pPr>
        <w:pStyle w:val="a3"/>
        <w:spacing w:line="240" w:lineRule="auto"/>
        <w:ind w:firstLine="698"/>
        <w:rPr>
          <w:rFonts w:cs="Times New Roman"/>
          <w:szCs w:val="28"/>
        </w:rPr>
      </w:pPr>
      <w:r w:rsidRPr="00CB0A94">
        <w:rPr>
          <w:rFonts w:cs="Times New Roman"/>
          <w:szCs w:val="28"/>
        </w:rPr>
        <w:lastRenderedPageBreak/>
        <w:t>-    узагальнити, систематизувати та закріпити знання учнів з теми ....</w:t>
      </w:r>
    </w:p>
    <w:p w:rsidR="00521A29" w:rsidRPr="00CB0A94" w:rsidRDefault="00521A29" w:rsidP="00521A29">
      <w:pPr>
        <w:pStyle w:val="a3"/>
        <w:spacing w:line="240" w:lineRule="auto"/>
        <w:ind w:firstLine="0"/>
        <w:rPr>
          <w:rFonts w:cs="Times New Roman"/>
          <w:szCs w:val="28"/>
        </w:rPr>
      </w:pPr>
      <w:r w:rsidRPr="00CB0A94">
        <w:rPr>
          <w:rFonts w:cs="Times New Roman"/>
          <w:szCs w:val="28"/>
          <w:u w:val="single"/>
        </w:rPr>
        <w:t xml:space="preserve">3. </w:t>
      </w:r>
      <w:r w:rsidRPr="00CB0A94">
        <w:rPr>
          <w:rFonts w:cs="Times New Roman"/>
          <w:b/>
          <w:bCs/>
          <w:szCs w:val="28"/>
          <w:u w:val="single"/>
        </w:rPr>
        <w:t>Контрольно-перевірочний урок:</w:t>
      </w:r>
    </w:p>
    <w:p w:rsidR="00521A29" w:rsidRPr="00CB0A94" w:rsidRDefault="00521A29" w:rsidP="00521A29">
      <w:pPr>
        <w:pStyle w:val="a3"/>
        <w:tabs>
          <w:tab w:val="left" w:pos="1134"/>
        </w:tabs>
        <w:spacing w:line="240" w:lineRule="auto"/>
        <w:ind w:left="142" w:firstLine="567"/>
        <w:rPr>
          <w:rFonts w:cs="Times New Roman"/>
          <w:szCs w:val="28"/>
        </w:rPr>
      </w:pPr>
      <w:r w:rsidRPr="00CB0A94">
        <w:rPr>
          <w:rFonts w:cs="Times New Roman"/>
          <w:szCs w:val="28"/>
        </w:rPr>
        <w:t>-   перевірити засвоєння учнями основних понять ...</w:t>
      </w:r>
    </w:p>
    <w:p w:rsidR="00521A29" w:rsidRPr="00CB0A94" w:rsidRDefault="00521A29" w:rsidP="00521A29">
      <w:pPr>
        <w:pStyle w:val="a3"/>
        <w:tabs>
          <w:tab w:val="left" w:pos="1134"/>
        </w:tabs>
        <w:spacing w:line="240" w:lineRule="auto"/>
        <w:ind w:left="142" w:firstLine="567"/>
        <w:rPr>
          <w:rFonts w:cs="Times New Roman"/>
          <w:szCs w:val="28"/>
        </w:rPr>
      </w:pPr>
      <w:r w:rsidRPr="00CB0A94">
        <w:rPr>
          <w:rFonts w:cs="Times New Roman"/>
          <w:szCs w:val="28"/>
        </w:rPr>
        <w:t>-   підвести підсумки ....</w:t>
      </w:r>
    </w:p>
    <w:p w:rsidR="00521A29" w:rsidRPr="00CB0A94" w:rsidRDefault="00521A29" w:rsidP="00521A29">
      <w:pPr>
        <w:tabs>
          <w:tab w:val="left" w:pos="1134"/>
        </w:tabs>
        <w:ind w:left="142" w:firstLine="567"/>
        <w:rPr>
          <w:sz w:val="28"/>
          <w:szCs w:val="28"/>
          <w:lang w:val="uk-UA"/>
        </w:rPr>
      </w:pPr>
      <w:r w:rsidRPr="00CB0A94">
        <w:rPr>
          <w:sz w:val="28"/>
          <w:szCs w:val="28"/>
          <w:lang w:val="uk-UA"/>
        </w:rPr>
        <w:t>- проконтролювати рівень засвоєння учнями вмінь по застосуванню отриманих знань з теми ....</w:t>
      </w:r>
    </w:p>
    <w:p w:rsidR="00521A29" w:rsidRPr="00CB0A94" w:rsidRDefault="00521A29" w:rsidP="00521A29">
      <w:pPr>
        <w:pStyle w:val="a3"/>
        <w:spacing w:line="240" w:lineRule="auto"/>
        <w:ind w:left="1789" w:firstLine="0"/>
        <w:rPr>
          <w:rFonts w:cs="Times New Roman"/>
          <w:szCs w:val="28"/>
        </w:rPr>
      </w:pPr>
    </w:p>
    <w:p w:rsidR="00521A29" w:rsidRPr="00CB0A94" w:rsidRDefault="00521A29" w:rsidP="00521A29">
      <w:pPr>
        <w:pStyle w:val="a3"/>
        <w:spacing w:line="240" w:lineRule="auto"/>
        <w:ind w:left="1789" w:firstLine="0"/>
        <w:jc w:val="center"/>
        <w:rPr>
          <w:rFonts w:cs="Times New Roman"/>
          <w:b/>
          <w:szCs w:val="28"/>
        </w:rPr>
      </w:pPr>
      <w:r w:rsidRPr="00CB0A94">
        <w:rPr>
          <w:rFonts w:cs="Times New Roman"/>
          <w:b/>
          <w:szCs w:val="28"/>
        </w:rPr>
        <w:t>Приклади розвиваючої мети уроку</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світогляд;</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навички усного та писемного мовлення;</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пам’ять;</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критичне мислення;</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навички групової самоорганізації;</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навички індивідуальної самоорганізації;</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вести діалог;</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увагу;</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естетичні уявлення і художній смак;</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логічне мислення;</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творче мислення;</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чітко формулювати свої думки;</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творчі здібності;</w:t>
      </w:r>
    </w:p>
    <w:p w:rsidR="00521A29" w:rsidRPr="00CB0A94" w:rsidRDefault="00521A29" w:rsidP="00521A29">
      <w:pPr>
        <w:pStyle w:val="a3"/>
        <w:numPr>
          <w:ilvl w:val="0"/>
          <w:numId w:val="3"/>
        </w:numPr>
        <w:tabs>
          <w:tab w:val="left" w:pos="1276"/>
          <w:tab w:val="left" w:pos="1843"/>
        </w:tabs>
        <w:spacing w:line="240" w:lineRule="auto"/>
        <w:ind w:left="0" w:firstLine="709"/>
        <w:rPr>
          <w:rFonts w:cs="Times New Roman"/>
          <w:szCs w:val="28"/>
        </w:rPr>
      </w:pPr>
      <w:r w:rsidRPr="00CB0A94">
        <w:rPr>
          <w:rFonts w:cs="Times New Roman"/>
          <w:szCs w:val="28"/>
        </w:rPr>
        <w:t>розвивати вміння правильно узагальнювати інформацію та робити висновки;</w:t>
      </w:r>
    </w:p>
    <w:p w:rsidR="00521A29" w:rsidRPr="00CB0A94" w:rsidRDefault="00521A29" w:rsidP="00521A29">
      <w:pPr>
        <w:pStyle w:val="a3"/>
        <w:numPr>
          <w:ilvl w:val="0"/>
          <w:numId w:val="3"/>
        </w:numPr>
        <w:tabs>
          <w:tab w:val="left" w:pos="1276"/>
          <w:tab w:val="left" w:pos="1843"/>
        </w:tabs>
        <w:spacing w:line="240" w:lineRule="auto"/>
        <w:ind w:left="0" w:firstLine="709"/>
        <w:rPr>
          <w:rFonts w:cs="Times New Roman"/>
          <w:szCs w:val="28"/>
        </w:rPr>
      </w:pPr>
      <w:r w:rsidRPr="00CB0A94">
        <w:rPr>
          <w:rFonts w:cs="Times New Roman"/>
          <w:szCs w:val="28"/>
        </w:rPr>
        <w:t>розвивати вміння виділяти головні якості явищ / процесів / технологій (вказати чого саме);</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порівнювати, узагальнювати, аналізувати;</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складати план і користуватись ним;</w:t>
      </w:r>
    </w:p>
    <w:p w:rsidR="00521A29" w:rsidRPr="00CB0A94" w:rsidRDefault="00521A29" w:rsidP="00521A29">
      <w:pPr>
        <w:pStyle w:val="a3"/>
        <w:numPr>
          <w:ilvl w:val="0"/>
          <w:numId w:val="3"/>
        </w:numPr>
        <w:tabs>
          <w:tab w:val="left" w:pos="1276"/>
          <w:tab w:val="left" w:pos="1843"/>
        </w:tabs>
        <w:spacing w:line="240" w:lineRule="auto"/>
        <w:ind w:left="0" w:firstLine="709"/>
        <w:rPr>
          <w:rFonts w:cs="Times New Roman"/>
          <w:szCs w:val="28"/>
        </w:rPr>
      </w:pPr>
      <w:r w:rsidRPr="00CB0A94">
        <w:rPr>
          <w:rFonts w:cs="Times New Roman"/>
          <w:szCs w:val="28"/>
        </w:rPr>
        <w:t xml:space="preserve">розвивати вміння </w:t>
      </w:r>
      <w:proofErr w:type="spellStart"/>
      <w:r w:rsidRPr="00CB0A94">
        <w:rPr>
          <w:rFonts w:cs="Times New Roman"/>
          <w:szCs w:val="28"/>
        </w:rPr>
        <w:t>співставляти</w:t>
      </w:r>
      <w:proofErr w:type="spellEnd"/>
      <w:r w:rsidRPr="00CB0A94">
        <w:rPr>
          <w:rFonts w:cs="Times New Roman"/>
          <w:szCs w:val="28"/>
        </w:rPr>
        <w:t xml:space="preserve"> факти й події / особливості різних чи подібних виробничих технологій / пристроїв / рецептів тощо;</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спостережливість;</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концентрувати увагу на виконанні завдання;</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володіти собою;</w:t>
      </w:r>
    </w:p>
    <w:p w:rsidR="00521A29" w:rsidRPr="00CB0A94" w:rsidRDefault="00521A29" w:rsidP="00521A29">
      <w:pPr>
        <w:pStyle w:val="a3"/>
        <w:numPr>
          <w:ilvl w:val="0"/>
          <w:numId w:val="3"/>
        </w:numPr>
        <w:tabs>
          <w:tab w:val="left" w:pos="1276"/>
          <w:tab w:val="left" w:pos="1843"/>
        </w:tabs>
        <w:spacing w:line="240" w:lineRule="auto"/>
        <w:ind w:left="0" w:firstLine="709"/>
        <w:rPr>
          <w:rFonts w:cs="Times New Roman"/>
          <w:szCs w:val="28"/>
        </w:rPr>
      </w:pPr>
      <w:r w:rsidRPr="00CB0A94">
        <w:rPr>
          <w:rFonts w:cs="Times New Roman"/>
          <w:szCs w:val="28"/>
        </w:rPr>
        <w:t>розвивати творчий підхід до вирішення різноманітних задач (вказати яких саме);</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вміння самоаналізу;</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конструкторські й технічні здібності;</w:t>
      </w:r>
    </w:p>
    <w:p w:rsidR="00521A29" w:rsidRPr="00CB0A94" w:rsidRDefault="00521A29" w:rsidP="00521A29">
      <w:pPr>
        <w:pStyle w:val="a3"/>
        <w:numPr>
          <w:ilvl w:val="0"/>
          <w:numId w:val="3"/>
        </w:numPr>
        <w:tabs>
          <w:tab w:val="left" w:pos="1276"/>
        </w:tabs>
        <w:spacing w:line="240" w:lineRule="auto"/>
        <w:ind w:left="0" w:firstLine="709"/>
        <w:rPr>
          <w:rFonts w:cs="Times New Roman"/>
          <w:szCs w:val="28"/>
        </w:rPr>
      </w:pPr>
      <w:r w:rsidRPr="00CB0A94">
        <w:rPr>
          <w:rFonts w:cs="Times New Roman"/>
          <w:szCs w:val="28"/>
        </w:rPr>
        <w:t>розвивати технологічне мислення та професійну інтуїцію;</w:t>
      </w:r>
    </w:p>
    <w:p w:rsidR="00521A29" w:rsidRPr="00CB0A94" w:rsidRDefault="00521A29" w:rsidP="00521A29">
      <w:pPr>
        <w:pStyle w:val="a3"/>
        <w:numPr>
          <w:ilvl w:val="0"/>
          <w:numId w:val="3"/>
        </w:numPr>
        <w:tabs>
          <w:tab w:val="left" w:pos="1276"/>
          <w:tab w:val="left" w:pos="1843"/>
        </w:tabs>
        <w:spacing w:line="240" w:lineRule="auto"/>
        <w:ind w:left="0" w:firstLine="709"/>
        <w:rPr>
          <w:rFonts w:cs="Times New Roman"/>
          <w:szCs w:val="28"/>
        </w:rPr>
      </w:pPr>
      <w:r w:rsidRPr="00CB0A94">
        <w:rPr>
          <w:rFonts w:cs="Times New Roman"/>
          <w:szCs w:val="28"/>
        </w:rPr>
        <w:t>розвивати вміння швидко й точно реагувати на нову непередбачувану виробничу ситуацію та знаходити нестандартні рішення.</w:t>
      </w:r>
    </w:p>
    <w:p w:rsidR="00521A29" w:rsidRPr="00CB0A94" w:rsidRDefault="00521A29" w:rsidP="00521A29">
      <w:pPr>
        <w:pStyle w:val="a3"/>
        <w:spacing w:line="240" w:lineRule="auto"/>
        <w:ind w:left="1789" w:firstLine="0"/>
        <w:rPr>
          <w:rFonts w:cs="Times New Roman"/>
          <w:szCs w:val="28"/>
        </w:rPr>
      </w:pPr>
    </w:p>
    <w:p w:rsidR="00521A29" w:rsidRPr="00CB0A94" w:rsidRDefault="00521A29" w:rsidP="00521A29">
      <w:pPr>
        <w:pStyle w:val="a3"/>
        <w:spacing w:line="240" w:lineRule="auto"/>
        <w:ind w:left="1789" w:firstLine="0"/>
        <w:jc w:val="center"/>
        <w:rPr>
          <w:rFonts w:cs="Times New Roman"/>
          <w:b/>
          <w:szCs w:val="28"/>
        </w:rPr>
      </w:pPr>
      <w:r w:rsidRPr="00CB0A94">
        <w:rPr>
          <w:rFonts w:cs="Times New Roman"/>
          <w:b/>
          <w:szCs w:val="28"/>
        </w:rPr>
        <w:t>Приклади формулювання виховної мети:</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повагу до Батьківщини, до свого народу;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активну життєву позицію, чесність, порядність, людяність;</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lastRenderedPageBreak/>
        <w:t>виховувати в учнях засобами уроку впевненість у своїх силах;</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виховання прагнення до прекрасного;</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 xml:space="preserve">підштовхнути учнів до висновку про самоцінність людських якостей (людину перш за все прикрашає доброта, порядність, мужність, цілеспрямованість, а не дорогі </w:t>
      </w:r>
      <w:proofErr w:type="spellStart"/>
      <w:r w:rsidRPr="00CB0A94">
        <w:rPr>
          <w:rFonts w:cs="Times New Roman"/>
          <w:szCs w:val="28"/>
        </w:rPr>
        <w:t>гаджети</w:t>
      </w:r>
      <w:proofErr w:type="spellEnd"/>
      <w:r w:rsidRPr="00CB0A94">
        <w:rPr>
          <w:rFonts w:cs="Times New Roman"/>
          <w:szCs w:val="28"/>
        </w:rPr>
        <w:t>, придбані за кошти батьків);</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почуття гуманізму, колективізму, поваги до старших;</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прагнення / готовність допомогти іншим у скрутній</w:t>
      </w:r>
    </w:p>
    <w:p w:rsidR="00521A29" w:rsidRPr="00CB0A94" w:rsidRDefault="00521A29" w:rsidP="00521A29">
      <w:pPr>
        <w:pStyle w:val="a3"/>
        <w:tabs>
          <w:tab w:val="left" w:pos="1134"/>
          <w:tab w:val="left" w:pos="1843"/>
        </w:tabs>
        <w:spacing w:line="240" w:lineRule="auto"/>
        <w:ind w:left="0"/>
        <w:rPr>
          <w:rFonts w:cs="Times New Roman"/>
          <w:szCs w:val="28"/>
        </w:rPr>
      </w:pPr>
      <w:r w:rsidRPr="00CB0A94">
        <w:rPr>
          <w:rFonts w:cs="Times New Roman"/>
          <w:szCs w:val="28"/>
        </w:rPr>
        <w:t>ситуації;</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тактовність;</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відчуття субординації;</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чуйність;</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негативне ставлення до алкоголю, наркоманії та інших шкідливих звичок;</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прагнення до фізичного здоров’я, до здорового способу життя;</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відповідальність за доручену справу;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виконавську дисципліну, акуратність, охайність;</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добросовісність, почуття власної гідності;</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почуття поваги до інших, самоповагу;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гарні манери;</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вміння керувати власними емоціями;</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позитивне ставлення до себе, до оточуючих, до життя в цілому;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повагу до обраної професії, гордість за обрану справу;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повагу до обраного навчального закладу;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прагнення до самовдосконалення та саморозвитку;</w:t>
      </w:r>
    </w:p>
    <w:p w:rsidR="00521A29" w:rsidRPr="00CB0A94" w:rsidRDefault="00521A29" w:rsidP="00521A29">
      <w:pPr>
        <w:pStyle w:val="a3"/>
        <w:numPr>
          <w:ilvl w:val="0"/>
          <w:numId w:val="3"/>
        </w:numPr>
        <w:tabs>
          <w:tab w:val="left" w:pos="1134"/>
          <w:tab w:val="left" w:pos="1843"/>
        </w:tabs>
        <w:spacing w:line="240" w:lineRule="auto"/>
        <w:ind w:left="0" w:firstLine="709"/>
        <w:rPr>
          <w:rFonts w:cs="Times New Roman"/>
          <w:szCs w:val="28"/>
        </w:rPr>
      </w:pPr>
      <w:r w:rsidRPr="00CB0A94">
        <w:rPr>
          <w:rFonts w:cs="Times New Roman"/>
          <w:szCs w:val="28"/>
        </w:rPr>
        <w:t>виховувати почуття професійної гідності, гордості за якісно виконане завдання.</w:t>
      </w:r>
    </w:p>
    <w:p w:rsidR="00521A29" w:rsidRPr="00CB0A94" w:rsidRDefault="00521A29" w:rsidP="00521A29">
      <w:pPr>
        <w:rPr>
          <w:color w:val="242424"/>
          <w:sz w:val="28"/>
          <w:szCs w:val="28"/>
          <w:lang w:val="uk-UA" w:eastAsia="uk-UA"/>
        </w:rPr>
      </w:pPr>
    </w:p>
    <w:p w:rsidR="00E27970" w:rsidRDefault="00E27970"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Default="00485125" w:rsidP="00521A29">
      <w:pPr>
        <w:rPr>
          <w:color w:val="242424"/>
          <w:sz w:val="28"/>
          <w:szCs w:val="28"/>
          <w:lang w:val="uk-UA" w:eastAsia="uk-UA"/>
        </w:rPr>
      </w:pPr>
    </w:p>
    <w:p w:rsidR="00485125" w:rsidRPr="00CB0A94" w:rsidRDefault="00485125" w:rsidP="00521A29">
      <w:pPr>
        <w:rPr>
          <w:color w:val="242424"/>
          <w:sz w:val="28"/>
          <w:szCs w:val="28"/>
          <w:lang w:val="uk-UA" w:eastAsia="uk-UA"/>
        </w:rPr>
      </w:pPr>
    </w:p>
    <w:p w:rsidR="00E27970" w:rsidRPr="00485125" w:rsidRDefault="00E27970" w:rsidP="00E27970">
      <w:pPr>
        <w:jc w:val="center"/>
        <w:rPr>
          <w:rFonts w:eastAsia="Georgia"/>
          <w:b/>
          <w:bCs/>
          <w:noProof/>
          <w:color w:val="C00000"/>
          <w:sz w:val="28"/>
          <w:szCs w:val="28"/>
          <w:lang w:val="uk-UA"/>
        </w:rPr>
      </w:pPr>
      <w:r w:rsidRPr="00485125">
        <w:rPr>
          <w:rFonts w:eastAsia="Georgia"/>
          <w:b/>
          <w:bCs/>
          <w:noProof/>
          <w:color w:val="C00000"/>
          <w:sz w:val="28"/>
          <w:szCs w:val="28"/>
          <w:lang w:val="uk-UA"/>
        </w:rPr>
        <w:lastRenderedPageBreak/>
        <w:t>Зразок уроку теоретичного навчання</w:t>
      </w:r>
    </w:p>
    <w:p w:rsidR="00E27970" w:rsidRPr="00CB0A94" w:rsidRDefault="00E27970" w:rsidP="00E27970">
      <w:pPr>
        <w:jc w:val="center"/>
        <w:rPr>
          <w:rFonts w:eastAsia="Georgia"/>
          <w:b/>
          <w:bCs/>
          <w:noProof/>
          <w:color w:val="000000" w:themeColor="text1"/>
          <w:sz w:val="28"/>
          <w:szCs w:val="28"/>
          <w:lang w:val="uk-UA"/>
        </w:rPr>
      </w:pPr>
    </w:p>
    <w:tbl>
      <w:tblPr>
        <w:tblStyle w:val="a5"/>
        <w:tblW w:w="3407" w:type="dxa"/>
        <w:tblInd w:w="6374" w:type="dxa"/>
        <w:tblLayout w:type="fixed"/>
        <w:tblLook w:val="04A0" w:firstRow="1" w:lastRow="0" w:firstColumn="1" w:lastColumn="0" w:noHBand="0" w:noVBand="1"/>
      </w:tblPr>
      <w:tblGrid>
        <w:gridCol w:w="1276"/>
        <w:gridCol w:w="425"/>
        <w:gridCol w:w="425"/>
        <w:gridCol w:w="426"/>
        <w:gridCol w:w="425"/>
        <w:gridCol w:w="430"/>
      </w:tblGrid>
      <w:tr w:rsidR="00E27970" w:rsidRPr="00CB0A94" w:rsidTr="00E27970">
        <w:tc>
          <w:tcPr>
            <w:tcW w:w="1276" w:type="dxa"/>
          </w:tcPr>
          <w:p w:rsidR="00E27970" w:rsidRPr="00CB0A94" w:rsidRDefault="00E27970" w:rsidP="00E27970">
            <w:pPr>
              <w:jc w:val="center"/>
              <w:rPr>
                <w:rFonts w:eastAsia="Georgia"/>
                <w:b/>
                <w:bCs/>
                <w:noProof/>
                <w:color w:val="000000" w:themeColor="text1"/>
                <w:sz w:val="28"/>
                <w:szCs w:val="28"/>
                <w:lang w:val="uk-UA"/>
              </w:rPr>
            </w:pPr>
            <w:r w:rsidRPr="00CB0A94">
              <w:rPr>
                <w:rFonts w:eastAsia="Georgia"/>
                <w:b/>
                <w:bCs/>
                <w:noProof/>
                <w:color w:val="000000" w:themeColor="text1"/>
                <w:sz w:val="28"/>
                <w:szCs w:val="28"/>
                <w:lang w:val="uk-UA"/>
              </w:rPr>
              <w:t>Група</w:t>
            </w:r>
          </w:p>
        </w:tc>
        <w:tc>
          <w:tcPr>
            <w:tcW w:w="425" w:type="dxa"/>
          </w:tcPr>
          <w:p w:rsidR="00E27970" w:rsidRPr="00CB0A94" w:rsidRDefault="00E27970" w:rsidP="00E27970">
            <w:pPr>
              <w:jc w:val="center"/>
              <w:rPr>
                <w:rFonts w:eastAsia="Georgia"/>
                <w:b/>
                <w:bCs/>
                <w:noProof/>
                <w:color w:val="000000" w:themeColor="text1"/>
                <w:sz w:val="28"/>
                <w:szCs w:val="28"/>
                <w:lang w:val="uk-UA"/>
              </w:rPr>
            </w:pPr>
            <w:r w:rsidRPr="00CB0A94">
              <w:rPr>
                <w:rFonts w:eastAsia="Georgia"/>
                <w:b/>
                <w:bCs/>
                <w:noProof/>
                <w:color w:val="000000" w:themeColor="text1"/>
                <w:sz w:val="28"/>
                <w:szCs w:val="28"/>
                <w:lang w:val="uk-UA"/>
              </w:rPr>
              <w:t xml:space="preserve">                           </w:t>
            </w:r>
          </w:p>
        </w:tc>
        <w:tc>
          <w:tcPr>
            <w:tcW w:w="425" w:type="dxa"/>
          </w:tcPr>
          <w:p w:rsidR="00E27970" w:rsidRPr="00CB0A94" w:rsidRDefault="00E27970" w:rsidP="00E27970">
            <w:pPr>
              <w:jc w:val="center"/>
              <w:rPr>
                <w:rFonts w:eastAsia="Georgia"/>
                <w:b/>
                <w:bCs/>
                <w:noProof/>
                <w:color w:val="000000" w:themeColor="text1"/>
                <w:sz w:val="28"/>
                <w:szCs w:val="28"/>
                <w:lang w:val="uk-UA"/>
              </w:rPr>
            </w:pPr>
          </w:p>
        </w:tc>
        <w:tc>
          <w:tcPr>
            <w:tcW w:w="426" w:type="dxa"/>
          </w:tcPr>
          <w:p w:rsidR="00E27970" w:rsidRPr="00CB0A94" w:rsidRDefault="00E27970" w:rsidP="00E27970">
            <w:pPr>
              <w:jc w:val="center"/>
              <w:rPr>
                <w:rFonts w:eastAsia="Georgia"/>
                <w:b/>
                <w:bCs/>
                <w:noProof/>
                <w:color w:val="000000" w:themeColor="text1"/>
                <w:sz w:val="28"/>
                <w:szCs w:val="28"/>
                <w:lang w:val="uk-UA"/>
              </w:rPr>
            </w:pPr>
          </w:p>
        </w:tc>
        <w:tc>
          <w:tcPr>
            <w:tcW w:w="425" w:type="dxa"/>
          </w:tcPr>
          <w:p w:rsidR="00E27970" w:rsidRPr="00CB0A94" w:rsidRDefault="00E27970" w:rsidP="00E27970">
            <w:pPr>
              <w:jc w:val="center"/>
              <w:rPr>
                <w:rFonts w:eastAsia="Georgia"/>
                <w:b/>
                <w:bCs/>
                <w:noProof/>
                <w:color w:val="000000" w:themeColor="text1"/>
                <w:sz w:val="28"/>
                <w:szCs w:val="28"/>
                <w:lang w:val="uk-UA"/>
              </w:rPr>
            </w:pPr>
          </w:p>
        </w:tc>
        <w:tc>
          <w:tcPr>
            <w:tcW w:w="430" w:type="dxa"/>
          </w:tcPr>
          <w:p w:rsidR="00E27970" w:rsidRPr="00CB0A94" w:rsidRDefault="00E27970" w:rsidP="00E27970">
            <w:pPr>
              <w:jc w:val="center"/>
              <w:rPr>
                <w:rFonts w:eastAsia="Georgia"/>
                <w:b/>
                <w:bCs/>
                <w:noProof/>
                <w:color w:val="000000" w:themeColor="text1"/>
                <w:sz w:val="28"/>
                <w:szCs w:val="28"/>
                <w:lang w:val="uk-UA"/>
              </w:rPr>
            </w:pPr>
          </w:p>
        </w:tc>
      </w:tr>
      <w:tr w:rsidR="00E27970" w:rsidRPr="00CB0A94" w:rsidTr="00E27970">
        <w:tc>
          <w:tcPr>
            <w:tcW w:w="1276" w:type="dxa"/>
          </w:tcPr>
          <w:p w:rsidR="00E27970" w:rsidRPr="00CB0A94" w:rsidRDefault="00E27970" w:rsidP="00E27970">
            <w:pPr>
              <w:jc w:val="center"/>
              <w:rPr>
                <w:rFonts w:eastAsia="Georgia"/>
                <w:b/>
                <w:bCs/>
                <w:noProof/>
                <w:color w:val="000000" w:themeColor="text1"/>
                <w:sz w:val="28"/>
                <w:szCs w:val="28"/>
                <w:lang w:val="uk-UA"/>
              </w:rPr>
            </w:pPr>
            <w:r w:rsidRPr="00CB0A94">
              <w:rPr>
                <w:rFonts w:eastAsia="Georgia"/>
                <w:b/>
                <w:bCs/>
                <w:noProof/>
                <w:color w:val="000000" w:themeColor="text1"/>
                <w:sz w:val="28"/>
                <w:szCs w:val="28"/>
                <w:lang w:val="uk-UA"/>
              </w:rPr>
              <w:t>№ уроку</w:t>
            </w:r>
          </w:p>
        </w:tc>
        <w:tc>
          <w:tcPr>
            <w:tcW w:w="425" w:type="dxa"/>
          </w:tcPr>
          <w:p w:rsidR="00E27970" w:rsidRPr="00CB0A94" w:rsidRDefault="00E27970" w:rsidP="00E27970">
            <w:pPr>
              <w:jc w:val="center"/>
              <w:rPr>
                <w:rFonts w:eastAsia="Georgia"/>
                <w:b/>
                <w:bCs/>
                <w:noProof/>
                <w:color w:val="000000" w:themeColor="text1"/>
                <w:sz w:val="28"/>
                <w:szCs w:val="28"/>
                <w:lang w:val="uk-UA"/>
              </w:rPr>
            </w:pPr>
          </w:p>
        </w:tc>
        <w:tc>
          <w:tcPr>
            <w:tcW w:w="425" w:type="dxa"/>
          </w:tcPr>
          <w:p w:rsidR="00E27970" w:rsidRPr="00CB0A94" w:rsidRDefault="00E27970" w:rsidP="00E27970">
            <w:pPr>
              <w:jc w:val="center"/>
              <w:rPr>
                <w:rFonts w:eastAsia="Georgia"/>
                <w:b/>
                <w:bCs/>
                <w:noProof/>
                <w:color w:val="000000" w:themeColor="text1"/>
                <w:sz w:val="28"/>
                <w:szCs w:val="28"/>
                <w:lang w:val="uk-UA"/>
              </w:rPr>
            </w:pPr>
          </w:p>
        </w:tc>
        <w:tc>
          <w:tcPr>
            <w:tcW w:w="426" w:type="dxa"/>
          </w:tcPr>
          <w:p w:rsidR="00E27970" w:rsidRPr="00CB0A94" w:rsidRDefault="00E27970" w:rsidP="00E27970">
            <w:pPr>
              <w:jc w:val="center"/>
              <w:rPr>
                <w:rFonts w:eastAsia="Georgia"/>
                <w:b/>
                <w:bCs/>
                <w:noProof/>
                <w:color w:val="000000" w:themeColor="text1"/>
                <w:sz w:val="28"/>
                <w:szCs w:val="28"/>
                <w:lang w:val="uk-UA"/>
              </w:rPr>
            </w:pPr>
          </w:p>
        </w:tc>
        <w:tc>
          <w:tcPr>
            <w:tcW w:w="425" w:type="dxa"/>
          </w:tcPr>
          <w:p w:rsidR="00E27970" w:rsidRPr="00CB0A94" w:rsidRDefault="00E27970" w:rsidP="00E27970">
            <w:pPr>
              <w:jc w:val="center"/>
              <w:rPr>
                <w:rFonts w:eastAsia="Georgia"/>
                <w:b/>
                <w:bCs/>
                <w:noProof/>
                <w:color w:val="000000" w:themeColor="text1"/>
                <w:sz w:val="28"/>
                <w:szCs w:val="28"/>
                <w:lang w:val="uk-UA"/>
              </w:rPr>
            </w:pPr>
          </w:p>
        </w:tc>
        <w:tc>
          <w:tcPr>
            <w:tcW w:w="430" w:type="dxa"/>
          </w:tcPr>
          <w:p w:rsidR="00E27970" w:rsidRPr="00CB0A94" w:rsidRDefault="00E27970" w:rsidP="00E27970">
            <w:pPr>
              <w:jc w:val="center"/>
              <w:rPr>
                <w:rFonts w:eastAsia="Georgia"/>
                <w:b/>
                <w:bCs/>
                <w:noProof/>
                <w:color w:val="000000" w:themeColor="text1"/>
                <w:sz w:val="28"/>
                <w:szCs w:val="28"/>
                <w:lang w:val="uk-UA"/>
              </w:rPr>
            </w:pPr>
          </w:p>
        </w:tc>
      </w:tr>
    </w:tbl>
    <w:p w:rsidR="00E27970" w:rsidRPr="00CB0A94" w:rsidRDefault="00E27970" w:rsidP="00E27970">
      <w:pPr>
        <w:jc w:val="center"/>
        <w:rPr>
          <w:rFonts w:eastAsia="Georgia"/>
          <w:b/>
          <w:bCs/>
          <w:noProof/>
          <w:color w:val="000000" w:themeColor="text1"/>
          <w:sz w:val="28"/>
          <w:szCs w:val="28"/>
          <w:lang w:val="uk-UA"/>
        </w:rPr>
      </w:pPr>
      <w:r w:rsidRPr="00CB0A94">
        <w:rPr>
          <w:rFonts w:eastAsia="Georgia"/>
          <w:b/>
          <w:bCs/>
          <w:noProof/>
          <w:color w:val="000000" w:themeColor="text1"/>
          <w:sz w:val="28"/>
          <w:szCs w:val="28"/>
          <w:lang w:val="uk-UA"/>
        </w:rPr>
        <w:t>Урок</w:t>
      </w:r>
    </w:p>
    <w:p w:rsidR="00E27970" w:rsidRPr="00CB0A94" w:rsidRDefault="00E27970" w:rsidP="00E27970">
      <w:pPr>
        <w:rPr>
          <w:rFonts w:eastAsia="Georgia"/>
          <w:b/>
          <w:bCs/>
          <w:noProof/>
          <w:sz w:val="28"/>
          <w:szCs w:val="28"/>
          <w:lang w:val="uk-UA"/>
        </w:rPr>
      </w:pPr>
      <w:r w:rsidRPr="00CB0A94">
        <w:rPr>
          <w:rFonts w:eastAsia="Georgia"/>
          <w:b/>
          <w:bCs/>
          <w:noProof/>
          <w:sz w:val="28"/>
          <w:szCs w:val="28"/>
          <w:lang w:val="uk-UA"/>
        </w:rPr>
        <w:t>Предмет:</w:t>
      </w:r>
    </w:p>
    <w:p w:rsidR="00E27970" w:rsidRPr="00CB0A94" w:rsidRDefault="00E27970" w:rsidP="00E27970">
      <w:pPr>
        <w:rPr>
          <w:rFonts w:eastAsia="Georgia"/>
          <w:noProof/>
          <w:sz w:val="28"/>
          <w:szCs w:val="28"/>
          <w:lang w:val="uk-UA"/>
        </w:rPr>
      </w:pPr>
      <w:r w:rsidRPr="00CB0A94">
        <w:rPr>
          <w:rFonts w:eastAsia="Georgia"/>
          <w:b/>
          <w:bCs/>
          <w:noProof/>
          <w:sz w:val="28"/>
          <w:szCs w:val="28"/>
          <w:lang w:val="uk-UA"/>
        </w:rPr>
        <w:t xml:space="preserve">Тема програми. </w:t>
      </w:r>
      <w:r w:rsidRPr="00CB0A94">
        <w:rPr>
          <w:rFonts w:eastAsia="Georgia"/>
          <w:b/>
          <w:noProof/>
          <w:sz w:val="28"/>
          <w:szCs w:val="28"/>
          <w:lang w:val="uk-UA"/>
        </w:rPr>
        <w:t xml:space="preserve"> </w:t>
      </w:r>
    </w:p>
    <w:p w:rsidR="00E27970" w:rsidRPr="00CB0A94" w:rsidRDefault="00E27970" w:rsidP="00E27970">
      <w:pPr>
        <w:rPr>
          <w:rFonts w:eastAsia="Georgia"/>
          <w:noProof/>
          <w:sz w:val="28"/>
          <w:szCs w:val="28"/>
          <w:lang w:val="uk-UA"/>
        </w:rPr>
      </w:pPr>
      <w:r w:rsidRPr="00CB0A94">
        <w:rPr>
          <w:rFonts w:eastAsia="Georgia"/>
          <w:b/>
          <w:noProof/>
          <w:sz w:val="28"/>
          <w:szCs w:val="28"/>
          <w:lang w:val="uk-UA"/>
        </w:rPr>
        <w:t xml:space="preserve">Тема уроку: </w:t>
      </w:r>
    </w:p>
    <w:p w:rsidR="00E27970" w:rsidRPr="00CB0A94" w:rsidRDefault="00E27970" w:rsidP="00E27970">
      <w:pPr>
        <w:tabs>
          <w:tab w:val="left" w:pos="1980"/>
        </w:tabs>
        <w:ind w:left="748" w:hanging="748"/>
        <w:rPr>
          <w:rFonts w:eastAsia="Georgia"/>
          <w:noProof/>
          <w:sz w:val="28"/>
          <w:szCs w:val="28"/>
          <w:lang w:val="uk-UA"/>
        </w:rPr>
      </w:pPr>
      <w:r w:rsidRPr="00CB0A94">
        <w:rPr>
          <w:rFonts w:eastAsia="Georgia"/>
          <w:b/>
          <w:bCs/>
          <w:noProof/>
          <w:sz w:val="28"/>
          <w:szCs w:val="28"/>
          <w:lang w:val="uk-UA"/>
        </w:rPr>
        <w:t>Мета уроку:</w:t>
      </w:r>
    </w:p>
    <w:p w:rsidR="00E27970" w:rsidRPr="00CB0A94" w:rsidRDefault="00E27970" w:rsidP="00E27970">
      <w:pPr>
        <w:autoSpaceDE w:val="0"/>
        <w:autoSpaceDN w:val="0"/>
        <w:adjustRightInd w:val="0"/>
        <w:ind w:firstLine="708"/>
        <w:rPr>
          <w:spacing w:val="-10"/>
          <w:sz w:val="28"/>
          <w:szCs w:val="28"/>
          <w:lang w:val="uk-UA" w:eastAsia="uk-UA"/>
        </w:rPr>
      </w:pPr>
      <w:r w:rsidRPr="00CB0A94">
        <w:rPr>
          <w:b/>
          <w:bCs/>
          <w:sz w:val="28"/>
          <w:szCs w:val="28"/>
          <w:lang w:val="uk-UA"/>
        </w:rPr>
        <w:t>навчальна:</w:t>
      </w:r>
      <w:r w:rsidRPr="00CB0A94">
        <w:rPr>
          <w:sz w:val="28"/>
          <w:szCs w:val="28"/>
          <w:lang w:val="uk-UA"/>
        </w:rPr>
        <w:t xml:space="preserve"> </w:t>
      </w:r>
    </w:p>
    <w:p w:rsidR="00E27970" w:rsidRPr="00CB0A94" w:rsidRDefault="00E27970" w:rsidP="00E27970">
      <w:pPr>
        <w:ind w:left="2124" w:hanging="1416"/>
        <w:rPr>
          <w:rFonts w:eastAsia="Georgia"/>
          <w:noProof/>
          <w:sz w:val="28"/>
          <w:szCs w:val="28"/>
          <w:lang w:val="uk-UA"/>
        </w:rPr>
      </w:pPr>
      <w:r w:rsidRPr="00CB0A94">
        <w:rPr>
          <w:rFonts w:eastAsia="Georgia"/>
          <w:b/>
          <w:bCs/>
          <w:noProof/>
          <w:sz w:val="28"/>
          <w:szCs w:val="28"/>
          <w:lang w:val="uk-UA"/>
        </w:rPr>
        <w:t xml:space="preserve">розвиваюча: </w:t>
      </w:r>
    </w:p>
    <w:p w:rsidR="00E27970" w:rsidRPr="00CB0A94" w:rsidRDefault="00E27970" w:rsidP="00E27970">
      <w:pPr>
        <w:ind w:left="2124" w:hanging="1416"/>
        <w:rPr>
          <w:rFonts w:eastAsia="Georgia"/>
          <w:noProof/>
          <w:sz w:val="28"/>
          <w:szCs w:val="28"/>
          <w:lang w:val="uk-UA"/>
        </w:rPr>
      </w:pPr>
      <w:r w:rsidRPr="00CB0A94">
        <w:rPr>
          <w:rFonts w:eastAsia="Georgia"/>
          <w:b/>
          <w:bCs/>
          <w:noProof/>
          <w:sz w:val="28"/>
          <w:szCs w:val="28"/>
          <w:lang w:val="uk-UA"/>
        </w:rPr>
        <w:t>виховна</w:t>
      </w:r>
      <w:r w:rsidRPr="00CB0A94">
        <w:rPr>
          <w:rFonts w:eastAsia="Georgia"/>
          <w:b/>
          <w:noProof/>
          <w:sz w:val="28"/>
          <w:szCs w:val="28"/>
          <w:lang w:val="uk-UA"/>
        </w:rPr>
        <w:t>:</w:t>
      </w:r>
      <w:r w:rsidRPr="00CB0A94">
        <w:rPr>
          <w:rFonts w:eastAsia="Georgia"/>
          <w:noProof/>
          <w:sz w:val="28"/>
          <w:szCs w:val="28"/>
          <w:lang w:val="uk-UA"/>
        </w:rPr>
        <w:t xml:space="preserve"> </w:t>
      </w:r>
      <w:r w:rsidRPr="00CB0A94">
        <w:rPr>
          <w:rFonts w:eastAsia="Georgia"/>
          <w:noProof/>
          <w:sz w:val="28"/>
          <w:szCs w:val="28"/>
          <w:lang w:val="uk-UA"/>
        </w:rPr>
        <w:tab/>
      </w:r>
    </w:p>
    <w:p w:rsidR="00E27970" w:rsidRPr="00CB0A94" w:rsidRDefault="00E27970" w:rsidP="00E27970">
      <w:pPr>
        <w:autoSpaceDE w:val="0"/>
        <w:autoSpaceDN w:val="0"/>
        <w:adjustRightInd w:val="0"/>
        <w:rPr>
          <w:i/>
          <w:iCs/>
          <w:spacing w:val="-10"/>
          <w:sz w:val="28"/>
          <w:szCs w:val="28"/>
          <w:lang w:val="uk-UA" w:eastAsia="uk-UA" w:bidi="en-US"/>
        </w:rPr>
      </w:pPr>
      <w:r w:rsidRPr="00CB0A94">
        <w:rPr>
          <w:b/>
          <w:sz w:val="28"/>
          <w:szCs w:val="28"/>
          <w:lang w:val="uk-UA" w:bidi="en-US"/>
        </w:rPr>
        <w:t>Тип уроку:</w:t>
      </w:r>
      <w:r w:rsidRPr="00CB0A94">
        <w:rPr>
          <w:sz w:val="28"/>
          <w:szCs w:val="28"/>
          <w:lang w:val="uk-UA" w:bidi="en-US"/>
        </w:rPr>
        <w:t xml:space="preserve"> </w:t>
      </w:r>
    </w:p>
    <w:p w:rsidR="00E27970" w:rsidRPr="00CB0A94" w:rsidRDefault="00E27970" w:rsidP="00E27970">
      <w:pPr>
        <w:autoSpaceDE w:val="0"/>
        <w:autoSpaceDN w:val="0"/>
        <w:adjustRightInd w:val="0"/>
        <w:rPr>
          <w:b/>
          <w:bCs/>
          <w:spacing w:val="-10"/>
          <w:sz w:val="28"/>
          <w:szCs w:val="28"/>
          <w:lang w:val="uk-UA" w:eastAsia="uk-UA"/>
        </w:rPr>
      </w:pPr>
      <w:r w:rsidRPr="00CB0A94">
        <w:rPr>
          <w:b/>
          <w:bCs/>
          <w:spacing w:val="-10"/>
          <w:sz w:val="28"/>
          <w:szCs w:val="28"/>
          <w:lang w:val="uk-UA" w:eastAsia="uk-UA"/>
        </w:rPr>
        <w:t>Міжпредметні зв'язки:</w:t>
      </w:r>
    </w:p>
    <w:p w:rsidR="00E27970" w:rsidRPr="00CB0A94" w:rsidRDefault="00E27970" w:rsidP="00E27970">
      <w:pPr>
        <w:autoSpaceDE w:val="0"/>
        <w:autoSpaceDN w:val="0"/>
        <w:adjustRightInd w:val="0"/>
        <w:rPr>
          <w:spacing w:val="-10"/>
          <w:sz w:val="28"/>
          <w:szCs w:val="28"/>
          <w:lang w:val="uk-UA" w:eastAsia="uk-UA"/>
        </w:rPr>
      </w:pPr>
      <w:r w:rsidRPr="00CB0A94">
        <w:rPr>
          <w:b/>
          <w:bCs/>
          <w:spacing w:val="-10"/>
          <w:sz w:val="28"/>
          <w:szCs w:val="28"/>
          <w:lang w:val="uk-UA" w:eastAsia="uk-UA"/>
        </w:rPr>
        <w:t xml:space="preserve">Матеріально-технічне забезпечення: </w:t>
      </w:r>
    </w:p>
    <w:p w:rsidR="00E27970" w:rsidRPr="00CB0A94" w:rsidRDefault="00E27970" w:rsidP="00E27970">
      <w:pPr>
        <w:autoSpaceDE w:val="0"/>
        <w:autoSpaceDN w:val="0"/>
        <w:adjustRightInd w:val="0"/>
        <w:rPr>
          <w:spacing w:val="-10"/>
          <w:sz w:val="28"/>
          <w:szCs w:val="28"/>
          <w:lang w:val="uk-UA" w:eastAsia="uk-UA"/>
        </w:rPr>
      </w:pPr>
    </w:p>
    <w:p w:rsidR="00E27970" w:rsidRPr="00CB0A94" w:rsidRDefault="00E27970" w:rsidP="00E27970">
      <w:pPr>
        <w:autoSpaceDE w:val="0"/>
        <w:autoSpaceDN w:val="0"/>
        <w:adjustRightInd w:val="0"/>
        <w:rPr>
          <w:b/>
          <w:bCs/>
          <w:spacing w:val="-10"/>
          <w:sz w:val="28"/>
          <w:szCs w:val="28"/>
          <w:lang w:val="uk-UA" w:eastAsia="uk-UA"/>
        </w:rPr>
      </w:pPr>
      <w:r w:rsidRPr="00CB0A94">
        <w:rPr>
          <w:spacing w:val="-10"/>
          <w:sz w:val="28"/>
          <w:szCs w:val="28"/>
          <w:lang w:val="uk-UA" w:eastAsia="uk-UA"/>
        </w:rPr>
        <w:t xml:space="preserve"> </w:t>
      </w:r>
      <w:r w:rsidRPr="00CB0A94">
        <w:rPr>
          <w:b/>
          <w:bCs/>
          <w:spacing w:val="-10"/>
          <w:sz w:val="28"/>
          <w:szCs w:val="28"/>
          <w:lang w:val="uk-UA" w:eastAsia="uk-UA"/>
        </w:rPr>
        <w:t>Використана література:</w:t>
      </w:r>
    </w:p>
    <w:p w:rsidR="00E27970" w:rsidRPr="00CB0A94" w:rsidRDefault="00E27970" w:rsidP="00E27970">
      <w:pPr>
        <w:ind w:left="283"/>
        <w:jc w:val="center"/>
        <w:rPr>
          <w:rFonts w:eastAsia="Georgia"/>
          <w:b/>
          <w:noProof/>
          <w:color w:val="000000" w:themeColor="text1"/>
          <w:sz w:val="28"/>
          <w:szCs w:val="28"/>
          <w:lang w:val="uk-UA"/>
        </w:rPr>
      </w:pPr>
      <w:r w:rsidRPr="00CB0A94">
        <w:rPr>
          <w:rFonts w:eastAsia="Georgia"/>
          <w:b/>
          <w:noProof/>
          <w:color w:val="000000" w:themeColor="text1"/>
          <w:sz w:val="28"/>
          <w:szCs w:val="28"/>
          <w:lang w:val="uk-UA"/>
        </w:rPr>
        <w:t>Хід уроку</w:t>
      </w:r>
    </w:p>
    <w:p w:rsidR="00E27970" w:rsidRPr="00CB0A94" w:rsidRDefault="00E27970" w:rsidP="00E27970">
      <w:pPr>
        <w:ind w:left="283"/>
        <w:rPr>
          <w:rFonts w:eastAsia="Georgia"/>
          <w:noProof/>
          <w:sz w:val="28"/>
          <w:szCs w:val="28"/>
          <w:lang w:val="uk-UA"/>
        </w:rPr>
      </w:pPr>
      <w:r w:rsidRPr="00CB0A94">
        <w:rPr>
          <w:rFonts w:eastAsia="Georgia"/>
          <w:b/>
          <w:noProof/>
          <w:sz w:val="28"/>
          <w:szCs w:val="28"/>
          <w:lang w:val="uk-UA"/>
        </w:rPr>
        <w:t>1.</w:t>
      </w:r>
      <w:r w:rsidRPr="00CB0A94">
        <w:rPr>
          <w:rFonts w:eastAsia="Georgia"/>
          <w:noProof/>
          <w:sz w:val="28"/>
          <w:szCs w:val="28"/>
          <w:lang w:val="uk-UA"/>
        </w:rPr>
        <w:t xml:space="preserve">  </w:t>
      </w:r>
      <w:r w:rsidRPr="00CB0A94">
        <w:rPr>
          <w:rFonts w:eastAsia="Georgia"/>
          <w:b/>
          <w:noProof/>
          <w:sz w:val="28"/>
          <w:szCs w:val="28"/>
          <w:lang w:val="uk-UA"/>
        </w:rPr>
        <w:t>Організаційна частина:</w:t>
      </w:r>
    </w:p>
    <w:p w:rsidR="00E27970" w:rsidRPr="00CB0A94" w:rsidRDefault="00E27970" w:rsidP="00E27970">
      <w:pPr>
        <w:ind w:left="283"/>
        <w:rPr>
          <w:rFonts w:eastAsia="Georgia"/>
          <w:noProof/>
          <w:sz w:val="28"/>
          <w:szCs w:val="28"/>
          <w:lang w:val="uk-UA"/>
        </w:rPr>
      </w:pPr>
      <w:r w:rsidRPr="00CB0A94">
        <w:rPr>
          <w:rFonts w:eastAsia="Georgia"/>
          <w:noProof/>
          <w:sz w:val="28"/>
          <w:szCs w:val="28"/>
          <w:lang w:val="uk-UA"/>
        </w:rPr>
        <w:t xml:space="preserve">  а) перевірка наявності учнів;</w:t>
      </w:r>
    </w:p>
    <w:p w:rsidR="00E27970" w:rsidRPr="00CB0A94" w:rsidRDefault="00E27970" w:rsidP="00E27970">
      <w:pPr>
        <w:ind w:left="283"/>
        <w:rPr>
          <w:rFonts w:eastAsia="Georgia"/>
          <w:noProof/>
          <w:sz w:val="28"/>
          <w:szCs w:val="28"/>
          <w:lang w:val="uk-UA"/>
        </w:rPr>
      </w:pPr>
      <w:r w:rsidRPr="00CB0A94">
        <w:rPr>
          <w:rFonts w:eastAsia="Georgia"/>
          <w:noProof/>
          <w:sz w:val="28"/>
          <w:szCs w:val="28"/>
          <w:lang w:val="uk-UA"/>
        </w:rPr>
        <w:t xml:space="preserve">  б) перевірка готовності учнів до уроку;</w:t>
      </w:r>
      <w:r w:rsidRPr="00CB0A94">
        <w:rPr>
          <w:rFonts w:eastAsia="Georgia"/>
          <w:b/>
          <w:noProof/>
          <w:sz w:val="28"/>
          <w:szCs w:val="28"/>
          <w:lang w:val="uk-UA"/>
        </w:rPr>
        <w:t xml:space="preserve">  </w:t>
      </w:r>
    </w:p>
    <w:p w:rsidR="00E27970" w:rsidRPr="00CB0A94" w:rsidRDefault="00E27970" w:rsidP="00E27970">
      <w:pPr>
        <w:ind w:left="283"/>
        <w:rPr>
          <w:rFonts w:eastAsia="Georgia"/>
          <w:noProof/>
          <w:sz w:val="28"/>
          <w:szCs w:val="28"/>
          <w:lang w:val="uk-UA"/>
        </w:rPr>
      </w:pPr>
      <w:r w:rsidRPr="00CB0A94">
        <w:rPr>
          <w:rFonts w:eastAsia="Georgia"/>
          <w:b/>
          <w:noProof/>
          <w:sz w:val="28"/>
          <w:szCs w:val="28"/>
          <w:lang w:val="uk-UA"/>
        </w:rPr>
        <w:t>2. Мотивація навчальної діяльності учнів</w:t>
      </w:r>
      <w:r w:rsidRPr="00CB0A94">
        <w:rPr>
          <w:rFonts w:eastAsia="Georgia"/>
          <w:noProof/>
          <w:sz w:val="28"/>
          <w:szCs w:val="28"/>
          <w:lang w:val="uk-UA"/>
        </w:rPr>
        <w:t>.</w:t>
      </w:r>
    </w:p>
    <w:p w:rsidR="00E27970" w:rsidRPr="00CB0A94" w:rsidRDefault="00E27970" w:rsidP="00E27970">
      <w:pPr>
        <w:rPr>
          <w:rFonts w:eastAsia="Georgia"/>
          <w:b/>
          <w:noProof/>
          <w:sz w:val="28"/>
          <w:szCs w:val="28"/>
          <w:lang w:val="uk-UA"/>
        </w:rPr>
      </w:pPr>
      <w:r w:rsidRPr="00CB0A94">
        <w:rPr>
          <w:rFonts w:eastAsia="Georgia"/>
          <w:b/>
          <w:noProof/>
          <w:sz w:val="28"/>
          <w:szCs w:val="28"/>
          <w:lang w:val="uk-UA"/>
        </w:rPr>
        <w:t>3.Актуалізація опорних знань:</w:t>
      </w:r>
    </w:p>
    <w:p w:rsidR="00E27970" w:rsidRPr="00CB0A94" w:rsidRDefault="00E27970" w:rsidP="00E27970">
      <w:pPr>
        <w:ind w:left="283"/>
        <w:rPr>
          <w:rFonts w:eastAsia="Georgia"/>
          <w:noProof/>
          <w:sz w:val="28"/>
          <w:szCs w:val="28"/>
          <w:lang w:val="uk-UA"/>
        </w:rPr>
      </w:pPr>
      <w:r w:rsidRPr="00CB0A94">
        <w:rPr>
          <w:rFonts w:eastAsia="Georgia"/>
          <w:noProof/>
          <w:sz w:val="28"/>
          <w:szCs w:val="28"/>
          <w:lang w:val="uk-UA"/>
        </w:rPr>
        <w:t xml:space="preserve">  а) повідомлення теми програми і уроку; мети;</w:t>
      </w:r>
    </w:p>
    <w:p w:rsidR="00E27970" w:rsidRPr="00CB0A94" w:rsidRDefault="00E27970" w:rsidP="00E27970">
      <w:pPr>
        <w:ind w:left="283"/>
        <w:rPr>
          <w:rFonts w:eastAsia="Georgia"/>
          <w:noProof/>
          <w:sz w:val="28"/>
          <w:szCs w:val="28"/>
          <w:lang w:val="uk-UA"/>
        </w:rPr>
      </w:pPr>
      <w:r w:rsidRPr="00CB0A94">
        <w:rPr>
          <w:rFonts w:eastAsia="Georgia"/>
          <w:noProof/>
          <w:sz w:val="28"/>
          <w:szCs w:val="28"/>
          <w:lang w:val="uk-UA"/>
        </w:rPr>
        <w:t xml:space="preserve">  б) цільова установка проведення уроку;</w:t>
      </w:r>
    </w:p>
    <w:p w:rsidR="00E27970" w:rsidRPr="00CB0A94" w:rsidRDefault="00E27970" w:rsidP="00E27970">
      <w:pPr>
        <w:ind w:left="283"/>
        <w:rPr>
          <w:rFonts w:eastAsia="Georgia"/>
          <w:noProof/>
          <w:sz w:val="28"/>
          <w:szCs w:val="28"/>
          <w:lang w:val="uk-UA"/>
        </w:rPr>
      </w:pPr>
      <w:r w:rsidRPr="00CB0A94">
        <w:rPr>
          <w:rFonts w:eastAsia="Georgia"/>
          <w:noProof/>
          <w:sz w:val="28"/>
          <w:szCs w:val="28"/>
          <w:lang w:val="uk-UA"/>
        </w:rPr>
        <w:t xml:space="preserve">  в) пояснення характеру і послідовності роботи учнів на уроці</w:t>
      </w:r>
    </w:p>
    <w:p w:rsidR="00E27970" w:rsidRPr="00CB0A94" w:rsidRDefault="00E27970" w:rsidP="00E27970">
      <w:pPr>
        <w:ind w:left="283"/>
        <w:rPr>
          <w:rFonts w:eastAsia="Georgia"/>
          <w:noProof/>
          <w:sz w:val="28"/>
          <w:szCs w:val="28"/>
          <w:lang w:val="uk-UA"/>
        </w:rPr>
      </w:pPr>
      <w:r w:rsidRPr="00CB0A94">
        <w:rPr>
          <w:rFonts w:eastAsia="Georgia"/>
          <w:b/>
          <w:noProof/>
          <w:sz w:val="28"/>
          <w:szCs w:val="28"/>
          <w:lang w:val="uk-UA"/>
        </w:rPr>
        <w:t>4.  Перевірка навчальних досягнень учнів</w:t>
      </w:r>
      <w:r w:rsidRPr="00CB0A94">
        <w:rPr>
          <w:rFonts w:eastAsia="Georgia"/>
          <w:noProof/>
          <w:sz w:val="28"/>
          <w:szCs w:val="28"/>
          <w:lang w:val="uk-UA"/>
        </w:rPr>
        <w:t>:</w:t>
      </w:r>
    </w:p>
    <w:p w:rsidR="00E27970" w:rsidRPr="00CB0A94" w:rsidRDefault="00E27970" w:rsidP="00E27970">
      <w:pPr>
        <w:rPr>
          <w:rFonts w:eastAsia="Georgia"/>
          <w:i/>
          <w:noProof/>
          <w:sz w:val="28"/>
          <w:szCs w:val="28"/>
          <w:lang w:val="uk-UA"/>
        </w:rPr>
      </w:pPr>
      <w:r w:rsidRPr="00CB0A94">
        <w:rPr>
          <w:rFonts w:eastAsia="Georgia"/>
          <w:noProof/>
          <w:sz w:val="28"/>
          <w:szCs w:val="28"/>
          <w:lang w:val="uk-UA"/>
        </w:rPr>
        <w:t>(</w:t>
      </w:r>
      <w:r w:rsidRPr="00CB0A94">
        <w:rPr>
          <w:rFonts w:eastAsia="Georgia"/>
          <w:i/>
          <w:noProof/>
          <w:sz w:val="28"/>
          <w:szCs w:val="28"/>
          <w:lang w:val="uk-UA"/>
        </w:rPr>
        <w:t>Перевірка знань фактичного матеріалу; перевірка основних понять і вміння  самостійно пояснювати їх сутність, наводити аргументи , приклади; перевірка глибини осмислення знань та їх узагальнення.)</w:t>
      </w:r>
    </w:p>
    <w:p w:rsidR="00E27970" w:rsidRPr="00CB0A94" w:rsidRDefault="00E27970" w:rsidP="00E27970">
      <w:pPr>
        <w:rPr>
          <w:rFonts w:eastAsia="Georgia"/>
          <w:b/>
          <w:noProof/>
          <w:sz w:val="28"/>
          <w:szCs w:val="28"/>
          <w:lang w:val="uk-UA"/>
        </w:rPr>
      </w:pPr>
      <w:r w:rsidRPr="00CB0A94">
        <w:rPr>
          <w:rFonts w:eastAsia="Georgia"/>
          <w:b/>
          <w:noProof/>
          <w:sz w:val="28"/>
          <w:szCs w:val="28"/>
          <w:lang w:val="uk-UA"/>
        </w:rPr>
        <w:t>5.</w:t>
      </w:r>
      <w:r w:rsidRPr="00CB0A94">
        <w:rPr>
          <w:rFonts w:eastAsia="Georgia"/>
          <w:noProof/>
          <w:sz w:val="28"/>
          <w:szCs w:val="28"/>
          <w:lang w:val="uk-UA"/>
        </w:rPr>
        <w:t xml:space="preserve"> </w:t>
      </w:r>
      <w:r w:rsidRPr="00CB0A94">
        <w:rPr>
          <w:rFonts w:eastAsia="Georgia"/>
          <w:b/>
          <w:noProof/>
          <w:sz w:val="28"/>
          <w:szCs w:val="28"/>
          <w:lang w:val="uk-UA"/>
        </w:rPr>
        <w:t>Викладення нового матеріалу.</w:t>
      </w:r>
    </w:p>
    <w:p w:rsidR="00E27970" w:rsidRPr="00CB0A94" w:rsidRDefault="00E27970" w:rsidP="00E27970">
      <w:pPr>
        <w:rPr>
          <w:rFonts w:eastAsia="Georgia"/>
          <w:noProof/>
          <w:sz w:val="28"/>
          <w:szCs w:val="28"/>
          <w:lang w:val="uk-UA"/>
        </w:rPr>
      </w:pPr>
      <w:r w:rsidRPr="00CB0A94">
        <w:rPr>
          <w:rFonts w:eastAsia="Georgia"/>
          <w:noProof/>
          <w:sz w:val="28"/>
          <w:szCs w:val="28"/>
          <w:lang w:val="uk-UA"/>
        </w:rPr>
        <w:t>- показ відео фрагменту навчального фільму, коментарі;</w:t>
      </w:r>
    </w:p>
    <w:p w:rsidR="00E27970" w:rsidRPr="00CB0A94" w:rsidRDefault="00E27970" w:rsidP="00E27970">
      <w:pPr>
        <w:rPr>
          <w:rFonts w:eastAsia="Georgia"/>
          <w:noProof/>
          <w:sz w:val="28"/>
          <w:szCs w:val="28"/>
          <w:lang w:val="uk-UA"/>
        </w:rPr>
      </w:pPr>
      <w:r w:rsidRPr="00CB0A94">
        <w:rPr>
          <w:rFonts w:eastAsia="Georgia"/>
          <w:noProof/>
          <w:sz w:val="28"/>
          <w:szCs w:val="28"/>
          <w:lang w:val="uk-UA"/>
        </w:rPr>
        <w:t xml:space="preserve">- самостійна робота учнів </w:t>
      </w:r>
    </w:p>
    <w:p w:rsidR="00E27970" w:rsidRPr="00CB0A94" w:rsidRDefault="00E27970" w:rsidP="00E27970">
      <w:pPr>
        <w:rPr>
          <w:rFonts w:eastAsia="Georgia"/>
          <w:b/>
          <w:noProof/>
          <w:sz w:val="28"/>
          <w:szCs w:val="28"/>
          <w:lang w:val="uk-UA"/>
        </w:rPr>
      </w:pPr>
      <w:r w:rsidRPr="00CB0A94">
        <w:rPr>
          <w:rFonts w:eastAsia="Georgia"/>
          <w:b/>
          <w:noProof/>
          <w:sz w:val="28"/>
          <w:szCs w:val="28"/>
          <w:lang w:val="uk-UA"/>
        </w:rPr>
        <w:t>6. Підбиття підсумків уроку. Рефлексія.</w:t>
      </w:r>
    </w:p>
    <w:p w:rsidR="00E27970" w:rsidRPr="00CB0A94" w:rsidRDefault="00E27970" w:rsidP="00E27970">
      <w:pPr>
        <w:rPr>
          <w:color w:val="242424"/>
          <w:sz w:val="28"/>
          <w:szCs w:val="28"/>
          <w:lang w:val="uk-UA" w:eastAsia="uk-UA"/>
        </w:rPr>
      </w:pPr>
      <w:r w:rsidRPr="00CB0A94">
        <w:rPr>
          <w:rFonts w:eastAsia="Georgia"/>
          <w:b/>
          <w:noProof/>
          <w:sz w:val="28"/>
          <w:szCs w:val="28"/>
          <w:lang w:val="uk-UA"/>
        </w:rPr>
        <w:t>7. Інформація-інструктаж домашнього завданн</w:t>
      </w:r>
    </w:p>
    <w:p w:rsidR="00521A29" w:rsidRDefault="00521A29"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Default="00D23310" w:rsidP="007B4698">
      <w:pPr>
        <w:rPr>
          <w:sz w:val="28"/>
          <w:szCs w:val="28"/>
          <w:lang w:val="uk-UA"/>
        </w:rPr>
      </w:pPr>
    </w:p>
    <w:p w:rsidR="00D23310" w:rsidRPr="007D2296" w:rsidRDefault="00D23310" w:rsidP="00D23310">
      <w:pPr>
        <w:pStyle w:val="a4"/>
        <w:ind w:firstLine="708"/>
        <w:rPr>
          <w:sz w:val="28"/>
          <w:szCs w:val="28"/>
        </w:rPr>
      </w:pPr>
      <w:bookmarkStart w:id="6" w:name="_GoBack"/>
      <w:bookmarkEnd w:id="6"/>
      <w:r w:rsidRPr="007D2296">
        <w:rPr>
          <w:b/>
          <w:bCs/>
          <w:sz w:val="28"/>
          <w:szCs w:val="28"/>
        </w:rPr>
        <w:lastRenderedPageBreak/>
        <w:t>Нестандарт</w:t>
      </w:r>
      <w:r w:rsidRPr="007D2296">
        <w:rPr>
          <w:b/>
          <w:bCs/>
          <w:sz w:val="28"/>
          <w:szCs w:val="28"/>
        </w:rPr>
        <w:softHyphen/>
        <w:t>ний урок</w:t>
      </w:r>
      <w:r w:rsidRPr="00706FD4">
        <w:rPr>
          <w:sz w:val="28"/>
          <w:szCs w:val="28"/>
        </w:rPr>
        <w:t xml:space="preserve"> </w:t>
      </w:r>
      <w:r>
        <w:rPr>
          <w:sz w:val="28"/>
          <w:szCs w:val="28"/>
        </w:rPr>
        <w:t>–</w:t>
      </w:r>
      <w:r w:rsidRPr="007D2296">
        <w:rPr>
          <w:sz w:val="28"/>
          <w:szCs w:val="28"/>
        </w:rPr>
        <w:t xml:space="preserve"> це імпровізоване навчальне заняття, що має не</w:t>
      </w:r>
      <w:r w:rsidRPr="007D2296">
        <w:rPr>
          <w:sz w:val="28"/>
          <w:szCs w:val="28"/>
        </w:rPr>
        <w:softHyphen/>
        <w:t xml:space="preserve">традиційну структуру. Назви уроків дають деяке уявлення про цілі, завдання і методику проведення таких занять. Найпоширеніші серед них — уроки-прес-конференції, уроки-аукціони, уроки—ділові ігри, уроки-занурення, уроки-змагання, уроки типу КВК, уроки-консультації, комп'ютерні уроки, уроки-консиліуми, уроки-твори, уроки-винаходи, уроки-заліки, театралізовані уроки, уроки взаємного навчання учнів, уроки творчості, уроки-сумніви, уроки-конкурси, уроки-фантазії, уроки-концерти, уроки-екскурсії, інтегральні уроки тощо. </w:t>
      </w:r>
    </w:p>
    <w:p w:rsidR="00D23310" w:rsidRDefault="00D23310" w:rsidP="00D23310">
      <w:pPr>
        <w:pStyle w:val="a4"/>
        <w:ind w:firstLine="708"/>
        <w:rPr>
          <w:sz w:val="28"/>
          <w:szCs w:val="28"/>
        </w:rPr>
      </w:pPr>
      <w:r w:rsidRPr="007D2296">
        <w:rPr>
          <w:sz w:val="28"/>
          <w:szCs w:val="28"/>
        </w:rPr>
        <w:t>Нестандартні</w:t>
      </w:r>
      <w:r w:rsidRPr="00D23310">
        <w:rPr>
          <w:sz w:val="28"/>
          <w:szCs w:val="28"/>
        </w:rPr>
        <w:t xml:space="preserve"> </w:t>
      </w:r>
      <w:r w:rsidRPr="007D2296">
        <w:rPr>
          <w:sz w:val="28"/>
          <w:szCs w:val="28"/>
        </w:rPr>
        <w:t>уроки</w:t>
      </w:r>
      <w:r w:rsidRPr="00D23310">
        <w:rPr>
          <w:sz w:val="28"/>
          <w:szCs w:val="28"/>
        </w:rPr>
        <w:t xml:space="preserve"> </w:t>
      </w:r>
      <w:r w:rsidRPr="007D2296">
        <w:rPr>
          <w:sz w:val="28"/>
          <w:szCs w:val="28"/>
        </w:rPr>
        <w:t>спрямовані</w:t>
      </w:r>
      <w:r w:rsidRPr="00D23310">
        <w:rPr>
          <w:sz w:val="28"/>
          <w:szCs w:val="28"/>
        </w:rPr>
        <w:t xml:space="preserve"> </w:t>
      </w:r>
      <w:r w:rsidRPr="007D2296">
        <w:rPr>
          <w:sz w:val="28"/>
          <w:szCs w:val="28"/>
        </w:rPr>
        <w:t>на</w:t>
      </w:r>
      <w:r w:rsidRPr="00D23310">
        <w:rPr>
          <w:sz w:val="28"/>
          <w:szCs w:val="28"/>
        </w:rPr>
        <w:t xml:space="preserve"> </w:t>
      </w:r>
      <w:r w:rsidRPr="007D2296">
        <w:rPr>
          <w:sz w:val="28"/>
          <w:szCs w:val="28"/>
        </w:rPr>
        <w:t>активізацію</w:t>
      </w:r>
      <w:r w:rsidRPr="00D23310">
        <w:rPr>
          <w:sz w:val="28"/>
          <w:szCs w:val="28"/>
        </w:rPr>
        <w:t xml:space="preserve"> </w:t>
      </w:r>
      <w:r w:rsidRPr="007D2296">
        <w:rPr>
          <w:sz w:val="28"/>
          <w:szCs w:val="28"/>
        </w:rPr>
        <w:t>навчаль</w:t>
      </w:r>
      <w:r w:rsidRPr="00D23310">
        <w:rPr>
          <w:sz w:val="28"/>
          <w:szCs w:val="28"/>
        </w:rPr>
        <w:softHyphen/>
      </w:r>
      <w:r w:rsidRPr="007D2296">
        <w:rPr>
          <w:sz w:val="28"/>
          <w:szCs w:val="28"/>
        </w:rPr>
        <w:t>но</w:t>
      </w:r>
      <w:r w:rsidRPr="00D23310">
        <w:rPr>
          <w:sz w:val="28"/>
          <w:szCs w:val="28"/>
        </w:rPr>
        <w:t>-</w:t>
      </w:r>
      <w:r w:rsidRPr="007D2296">
        <w:rPr>
          <w:sz w:val="28"/>
          <w:szCs w:val="28"/>
        </w:rPr>
        <w:t>пізнавальної</w:t>
      </w:r>
      <w:r w:rsidRPr="00D23310">
        <w:rPr>
          <w:sz w:val="28"/>
          <w:szCs w:val="28"/>
        </w:rPr>
        <w:t xml:space="preserve"> </w:t>
      </w:r>
      <w:r w:rsidRPr="007D2296">
        <w:rPr>
          <w:sz w:val="28"/>
          <w:szCs w:val="28"/>
        </w:rPr>
        <w:t>діяльності</w:t>
      </w:r>
      <w:r w:rsidRPr="00D23310">
        <w:rPr>
          <w:sz w:val="28"/>
          <w:szCs w:val="28"/>
        </w:rPr>
        <w:t xml:space="preserve"> </w:t>
      </w:r>
      <w:r w:rsidRPr="007D2296">
        <w:rPr>
          <w:sz w:val="28"/>
          <w:szCs w:val="28"/>
        </w:rPr>
        <w:t>учнів</w:t>
      </w:r>
      <w:r w:rsidRPr="00D23310">
        <w:rPr>
          <w:sz w:val="28"/>
          <w:szCs w:val="28"/>
        </w:rPr>
        <w:t xml:space="preserve">, </w:t>
      </w:r>
      <w:r w:rsidRPr="007D2296">
        <w:rPr>
          <w:sz w:val="28"/>
          <w:szCs w:val="28"/>
        </w:rPr>
        <w:t>бо</w:t>
      </w:r>
      <w:r w:rsidRPr="00D23310">
        <w:rPr>
          <w:sz w:val="28"/>
          <w:szCs w:val="28"/>
        </w:rPr>
        <w:t xml:space="preserve"> </w:t>
      </w:r>
      <w:r w:rsidRPr="007D2296">
        <w:rPr>
          <w:sz w:val="28"/>
          <w:szCs w:val="28"/>
        </w:rPr>
        <w:t>вони</w:t>
      </w:r>
      <w:r w:rsidRPr="00D23310">
        <w:rPr>
          <w:sz w:val="28"/>
          <w:szCs w:val="28"/>
        </w:rPr>
        <w:t xml:space="preserve"> </w:t>
      </w:r>
      <w:r w:rsidRPr="007D2296">
        <w:rPr>
          <w:sz w:val="28"/>
          <w:szCs w:val="28"/>
        </w:rPr>
        <w:t>глибоко</w:t>
      </w:r>
      <w:r w:rsidRPr="00D23310">
        <w:rPr>
          <w:sz w:val="28"/>
          <w:szCs w:val="28"/>
        </w:rPr>
        <w:t xml:space="preserve"> </w:t>
      </w:r>
      <w:r w:rsidRPr="007D2296">
        <w:rPr>
          <w:sz w:val="28"/>
          <w:szCs w:val="28"/>
        </w:rPr>
        <w:t>зачіпають</w:t>
      </w:r>
      <w:r w:rsidRPr="00D23310">
        <w:rPr>
          <w:sz w:val="28"/>
          <w:szCs w:val="28"/>
        </w:rPr>
        <w:t xml:space="preserve"> </w:t>
      </w:r>
      <w:proofErr w:type="spellStart"/>
      <w:r w:rsidRPr="007D2296">
        <w:rPr>
          <w:sz w:val="28"/>
          <w:szCs w:val="28"/>
        </w:rPr>
        <w:t>емоційно</w:t>
      </w:r>
      <w:proofErr w:type="spellEnd"/>
      <w:r w:rsidRPr="00D23310">
        <w:rPr>
          <w:sz w:val="28"/>
          <w:szCs w:val="28"/>
        </w:rPr>
        <w:t>-</w:t>
      </w:r>
      <w:r w:rsidRPr="007D2296">
        <w:rPr>
          <w:sz w:val="28"/>
          <w:szCs w:val="28"/>
        </w:rPr>
        <w:t>мотиваційну</w:t>
      </w:r>
      <w:r w:rsidRPr="00D23310">
        <w:rPr>
          <w:sz w:val="28"/>
          <w:szCs w:val="28"/>
        </w:rPr>
        <w:t xml:space="preserve"> </w:t>
      </w:r>
      <w:r w:rsidRPr="007D2296">
        <w:rPr>
          <w:sz w:val="28"/>
          <w:szCs w:val="28"/>
        </w:rPr>
        <w:t>сферу</w:t>
      </w:r>
      <w:r w:rsidRPr="00D23310">
        <w:rPr>
          <w:sz w:val="28"/>
          <w:szCs w:val="28"/>
        </w:rPr>
        <w:t xml:space="preserve">, </w:t>
      </w:r>
      <w:r w:rsidRPr="007D2296">
        <w:rPr>
          <w:sz w:val="28"/>
          <w:szCs w:val="28"/>
        </w:rPr>
        <w:t>формують</w:t>
      </w:r>
      <w:r w:rsidRPr="00D23310">
        <w:rPr>
          <w:sz w:val="28"/>
          <w:szCs w:val="28"/>
        </w:rPr>
        <w:t xml:space="preserve"> </w:t>
      </w:r>
      <w:r w:rsidRPr="007D2296">
        <w:rPr>
          <w:sz w:val="28"/>
          <w:szCs w:val="28"/>
        </w:rPr>
        <w:t>дух</w:t>
      </w:r>
      <w:r w:rsidRPr="00D23310">
        <w:rPr>
          <w:sz w:val="28"/>
          <w:szCs w:val="28"/>
        </w:rPr>
        <w:t xml:space="preserve"> </w:t>
      </w:r>
      <w:r w:rsidRPr="007D2296">
        <w:rPr>
          <w:sz w:val="28"/>
          <w:szCs w:val="28"/>
        </w:rPr>
        <w:t>змагальності</w:t>
      </w:r>
      <w:r w:rsidRPr="00D23310">
        <w:rPr>
          <w:sz w:val="28"/>
          <w:szCs w:val="28"/>
        </w:rPr>
        <w:t xml:space="preserve">, </w:t>
      </w:r>
      <w:r w:rsidRPr="007D2296">
        <w:rPr>
          <w:sz w:val="28"/>
          <w:szCs w:val="28"/>
        </w:rPr>
        <w:t>збуджують</w:t>
      </w:r>
      <w:r w:rsidRPr="00D23310">
        <w:rPr>
          <w:sz w:val="28"/>
          <w:szCs w:val="28"/>
        </w:rPr>
        <w:t xml:space="preserve"> </w:t>
      </w:r>
      <w:r w:rsidRPr="007D2296">
        <w:rPr>
          <w:sz w:val="28"/>
          <w:szCs w:val="28"/>
        </w:rPr>
        <w:t>творчі</w:t>
      </w:r>
      <w:r w:rsidRPr="00D23310">
        <w:rPr>
          <w:sz w:val="28"/>
          <w:szCs w:val="28"/>
        </w:rPr>
        <w:t xml:space="preserve"> </w:t>
      </w:r>
      <w:r w:rsidRPr="007D2296">
        <w:rPr>
          <w:sz w:val="28"/>
          <w:szCs w:val="28"/>
        </w:rPr>
        <w:t>сили</w:t>
      </w:r>
      <w:r w:rsidRPr="00D23310">
        <w:rPr>
          <w:sz w:val="28"/>
          <w:szCs w:val="28"/>
        </w:rPr>
        <w:t xml:space="preserve">, </w:t>
      </w:r>
      <w:r w:rsidRPr="007D2296">
        <w:rPr>
          <w:sz w:val="28"/>
          <w:szCs w:val="28"/>
        </w:rPr>
        <w:t>розвивають</w:t>
      </w:r>
      <w:r w:rsidRPr="00D23310">
        <w:rPr>
          <w:sz w:val="28"/>
          <w:szCs w:val="28"/>
        </w:rPr>
        <w:t xml:space="preserve"> </w:t>
      </w:r>
      <w:r w:rsidRPr="007D2296">
        <w:rPr>
          <w:sz w:val="28"/>
          <w:szCs w:val="28"/>
        </w:rPr>
        <w:t>творче</w:t>
      </w:r>
      <w:r w:rsidRPr="00D23310">
        <w:rPr>
          <w:sz w:val="28"/>
          <w:szCs w:val="28"/>
        </w:rPr>
        <w:t xml:space="preserve"> </w:t>
      </w:r>
      <w:r w:rsidRPr="007D2296">
        <w:rPr>
          <w:sz w:val="28"/>
          <w:szCs w:val="28"/>
        </w:rPr>
        <w:t>мислення</w:t>
      </w:r>
      <w:r w:rsidRPr="00D23310">
        <w:rPr>
          <w:sz w:val="28"/>
          <w:szCs w:val="28"/>
        </w:rPr>
        <w:t xml:space="preserve">, </w:t>
      </w:r>
      <w:r w:rsidRPr="007D2296">
        <w:rPr>
          <w:sz w:val="28"/>
          <w:szCs w:val="28"/>
        </w:rPr>
        <w:t>фор</w:t>
      </w:r>
      <w:r w:rsidRPr="00D23310">
        <w:rPr>
          <w:sz w:val="28"/>
          <w:szCs w:val="28"/>
        </w:rPr>
        <w:softHyphen/>
      </w:r>
      <w:r w:rsidRPr="007D2296">
        <w:rPr>
          <w:sz w:val="28"/>
          <w:szCs w:val="28"/>
        </w:rPr>
        <w:t>мують</w:t>
      </w:r>
      <w:r w:rsidRPr="00D23310">
        <w:rPr>
          <w:sz w:val="28"/>
          <w:szCs w:val="28"/>
        </w:rPr>
        <w:t xml:space="preserve"> </w:t>
      </w:r>
      <w:r w:rsidRPr="007D2296">
        <w:rPr>
          <w:sz w:val="28"/>
          <w:szCs w:val="28"/>
        </w:rPr>
        <w:t>мотивацію</w:t>
      </w:r>
      <w:r w:rsidRPr="00D23310">
        <w:rPr>
          <w:sz w:val="28"/>
          <w:szCs w:val="28"/>
        </w:rPr>
        <w:t xml:space="preserve"> </w:t>
      </w:r>
      <w:r w:rsidRPr="007D2296">
        <w:rPr>
          <w:sz w:val="28"/>
          <w:szCs w:val="28"/>
        </w:rPr>
        <w:t>навчально</w:t>
      </w:r>
      <w:r w:rsidRPr="00D23310">
        <w:rPr>
          <w:sz w:val="28"/>
          <w:szCs w:val="28"/>
        </w:rPr>
        <w:t>-</w:t>
      </w:r>
      <w:r w:rsidRPr="007D2296">
        <w:rPr>
          <w:sz w:val="28"/>
          <w:szCs w:val="28"/>
        </w:rPr>
        <w:t>пізнавальної</w:t>
      </w:r>
      <w:r w:rsidRPr="00D23310">
        <w:rPr>
          <w:sz w:val="28"/>
          <w:szCs w:val="28"/>
        </w:rPr>
        <w:t xml:space="preserve"> </w:t>
      </w:r>
      <w:r w:rsidRPr="007D2296">
        <w:rPr>
          <w:sz w:val="28"/>
          <w:szCs w:val="28"/>
        </w:rPr>
        <w:t>та</w:t>
      </w:r>
      <w:r w:rsidRPr="00D23310">
        <w:rPr>
          <w:sz w:val="28"/>
          <w:szCs w:val="28"/>
        </w:rPr>
        <w:t xml:space="preserve"> </w:t>
      </w:r>
      <w:r w:rsidRPr="007D2296">
        <w:rPr>
          <w:sz w:val="28"/>
          <w:szCs w:val="28"/>
        </w:rPr>
        <w:t>майбутньої</w:t>
      </w:r>
      <w:r w:rsidRPr="00D23310">
        <w:rPr>
          <w:sz w:val="28"/>
          <w:szCs w:val="28"/>
        </w:rPr>
        <w:t xml:space="preserve"> </w:t>
      </w:r>
      <w:r w:rsidRPr="007D2296">
        <w:rPr>
          <w:sz w:val="28"/>
          <w:szCs w:val="28"/>
        </w:rPr>
        <w:t>професійної</w:t>
      </w:r>
      <w:r w:rsidRPr="00D23310">
        <w:rPr>
          <w:sz w:val="28"/>
          <w:szCs w:val="28"/>
        </w:rPr>
        <w:t xml:space="preserve"> </w:t>
      </w:r>
      <w:r w:rsidRPr="007D2296">
        <w:rPr>
          <w:sz w:val="28"/>
          <w:szCs w:val="28"/>
        </w:rPr>
        <w:t>діяльності</w:t>
      </w:r>
      <w:r w:rsidRPr="00D23310">
        <w:rPr>
          <w:sz w:val="28"/>
          <w:szCs w:val="28"/>
        </w:rPr>
        <w:t xml:space="preserve">. </w:t>
      </w:r>
      <w:r w:rsidRPr="007D2296">
        <w:rPr>
          <w:sz w:val="28"/>
          <w:szCs w:val="28"/>
        </w:rPr>
        <w:t>Тому такі уроки найбільше подоба</w:t>
      </w:r>
      <w:r w:rsidRPr="007D2296">
        <w:rPr>
          <w:sz w:val="28"/>
          <w:szCs w:val="28"/>
        </w:rPr>
        <w:softHyphen/>
        <w:t xml:space="preserve">ються учням і викликають у них творчий інтерес. </w:t>
      </w:r>
    </w:p>
    <w:p w:rsidR="00D23310" w:rsidRPr="002D29B4" w:rsidRDefault="00D23310" w:rsidP="00D23310">
      <w:pPr>
        <w:pStyle w:val="a4"/>
        <w:rPr>
          <w:sz w:val="28"/>
          <w:szCs w:val="28"/>
        </w:rPr>
      </w:pPr>
      <w:r>
        <w:rPr>
          <w:sz w:val="28"/>
          <w:szCs w:val="28"/>
        </w:rPr>
        <w:t xml:space="preserve">            </w:t>
      </w:r>
      <w:r w:rsidRPr="002D29B4">
        <w:rPr>
          <w:sz w:val="28"/>
          <w:szCs w:val="28"/>
        </w:rPr>
        <w:t xml:space="preserve">Нетрадиційні уроки можна класифікувати за різними критеріями й основами. Наприклад, </w:t>
      </w:r>
      <w:proofErr w:type="spellStart"/>
      <w:r w:rsidRPr="002D29B4">
        <w:rPr>
          <w:sz w:val="28"/>
          <w:szCs w:val="28"/>
        </w:rPr>
        <w:t>підсумково</w:t>
      </w:r>
      <w:proofErr w:type="spellEnd"/>
      <w:r w:rsidRPr="002D29B4">
        <w:rPr>
          <w:sz w:val="28"/>
          <w:szCs w:val="28"/>
        </w:rPr>
        <w:t xml:space="preserve">-узагальнюючі уроки можуть бути проведені у формі уроку-вікторини, уроку КВК, уроку-суду, уроку-турніру, уроку </w:t>
      </w:r>
      <w:r>
        <w:rPr>
          <w:sz w:val="28"/>
          <w:szCs w:val="28"/>
        </w:rPr>
        <w:t xml:space="preserve">– </w:t>
      </w:r>
      <w:r w:rsidRPr="002D29B4">
        <w:rPr>
          <w:sz w:val="28"/>
          <w:szCs w:val="28"/>
        </w:rPr>
        <w:t xml:space="preserve">прес-конференції, "Очевидне </w:t>
      </w:r>
      <w:r>
        <w:rPr>
          <w:sz w:val="28"/>
          <w:szCs w:val="28"/>
        </w:rPr>
        <w:t>–</w:t>
      </w:r>
      <w:r w:rsidRPr="002D29B4">
        <w:rPr>
          <w:sz w:val="28"/>
          <w:szCs w:val="28"/>
        </w:rPr>
        <w:t xml:space="preserve"> неймовірне", "Я хотів би знати...", "Подорож розділом" (темою), гри "Що? Де? Коли? Чому?", аукціону, "Фізика (хімія, біологія, математика) навколо нас", "Інтер</w:t>
      </w:r>
      <w:r w:rsidRPr="002D29B4">
        <w:rPr>
          <w:sz w:val="28"/>
          <w:szCs w:val="28"/>
        </w:rPr>
        <w:softHyphen/>
        <w:t>в´ю", "Телеміст", "Захист проекту", "Звіту науково-дослідному інсти</w:t>
      </w:r>
      <w:r w:rsidRPr="002D29B4">
        <w:rPr>
          <w:sz w:val="28"/>
          <w:szCs w:val="28"/>
        </w:rPr>
        <w:softHyphen/>
        <w:t>туті" , "Патент", "Інформаційний пошук" та багатьох інших, у тому числі й ігрових. З цією ж метою використовуються театралізовані уроки: урок-спектакль, суд, КВК, концерт, "Поле чудес", уроки-турніри, віктори</w:t>
      </w:r>
      <w:r w:rsidRPr="002D29B4">
        <w:rPr>
          <w:sz w:val="28"/>
          <w:szCs w:val="28"/>
        </w:rPr>
        <w:softHyphen/>
        <w:t>ни, спринт-лото, конкурси, аукціони розуміння (символів, графіків, формул, діаграм), конкурси ділових людей. До них належать і уроки твор</w:t>
      </w:r>
      <w:r w:rsidRPr="002D29B4">
        <w:rPr>
          <w:sz w:val="28"/>
          <w:szCs w:val="28"/>
        </w:rPr>
        <w:softHyphen/>
        <w:t>чості: урок-твір, розробка проекту, розв´язання винахідницьких задач, презентація казок і ребусів, створення кіносценаріїв тощо.</w:t>
      </w:r>
    </w:p>
    <w:p w:rsidR="00D23310" w:rsidRPr="002D29B4" w:rsidRDefault="00D23310" w:rsidP="00D23310">
      <w:pPr>
        <w:pStyle w:val="a4"/>
        <w:rPr>
          <w:sz w:val="28"/>
          <w:szCs w:val="28"/>
        </w:rPr>
      </w:pPr>
      <w:r>
        <w:rPr>
          <w:sz w:val="28"/>
          <w:szCs w:val="28"/>
        </w:rPr>
        <w:t xml:space="preserve">          </w:t>
      </w:r>
      <w:r w:rsidRPr="002D29B4">
        <w:rPr>
          <w:sz w:val="28"/>
          <w:szCs w:val="28"/>
        </w:rPr>
        <w:t>Практикуються уроки розв´язання задач: урок однієї задачі з розвивальним змістом; розв´язування задачі, в якій потрібно знайти "все, що можна", урок-семінар, урок-конкурс задач.</w:t>
      </w:r>
    </w:p>
    <w:p w:rsidR="00D23310" w:rsidRPr="002D29B4" w:rsidRDefault="00D23310" w:rsidP="00D23310">
      <w:pPr>
        <w:pStyle w:val="a4"/>
        <w:rPr>
          <w:sz w:val="28"/>
          <w:szCs w:val="28"/>
        </w:rPr>
      </w:pPr>
      <w:r>
        <w:rPr>
          <w:sz w:val="28"/>
          <w:szCs w:val="28"/>
        </w:rPr>
        <w:t xml:space="preserve">          </w:t>
      </w:r>
      <w:r w:rsidRPr="002D29B4">
        <w:rPr>
          <w:sz w:val="28"/>
          <w:szCs w:val="28"/>
        </w:rPr>
        <w:t>Контрольні уроки мають теж немалий спектр: урок-змагання, багатоетапна естафета, подорож, залік, урок-громадський огляд знань та ін. Блочна структура системи уроків на основі навчальної теми ство</w:t>
      </w:r>
      <w:r w:rsidRPr="002D29B4">
        <w:rPr>
          <w:sz w:val="28"/>
          <w:szCs w:val="28"/>
        </w:rPr>
        <w:softHyphen/>
        <w:t>рює можливості для попереднього планування всіх видів уроку, для належної підготовки до них учнів, а отже, й активної участі самих учнів.</w:t>
      </w:r>
    </w:p>
    <w:p w:rsidR="00D23310" w:rsidRPr="002D29B4" w:rsidRDefault="00D23310" w:rsidP="00D23310">
      <w:pPr>
        <w:pStyle w:val="a4"/>
        <w:rPr>
          <w:sz w:val="28"/>
          <w:szCs w:val="28"/>
        </w:rPr>
      </w:pPr>
      <w:r>
        <w:rPr>
          <w:sz w:val="28"/>
          <w:szCs w:val="28"/>
        </w:rPr>
        <w:t xml:space="preserve">           </w:t>
      </w:r>
      <w:r w:rsidRPr="002D29B4">
        <w:rPr>
          <w:sz w:val="28"/>
          <w:szCs w:val="28"/>
        </w:rPr>
        <w:t xml:space="preserve">Уроки повторення можна провести у формі уроку-аукціону, уроку-гри "Чи знаєш ти підручник?", уроку-гри "Телеміст". Урок вивчення </w:t>
      </w:r>
      <w:r w:rsidRPr="002D29B4">
        <w:rPr>
          <w:sz w:val="28"/>
          <w:szCs w:val="28"/>
        </w:rPr>
        <w:lastRenderedPageBreak/>
        <w:t>нового матеріалу може бути проведений у формі уроку-обміну інформа</w:t>
      </w:r>
      <w:r w:rsidRPr="002D29B4">
        <w:rPr>
          <w:sz w:val="28"/>
          <w:szCs w:val="28"/>
        </w:rPr>
        <w:softHyphen/>
        <w:t xml:space="preserve">цією, підсумковий урок </w:t>
      </w:r>
      <w:r>
        <w:rPr>
          <w:sz w:val="28"/>
          <w:szCs w:val="28"/>
        </w:rPr>
        <w:t>– у вигляді уроку-</w:t>
      </w:r>
      <w:r w:rsidRPr="002D29B4">
        <w:rPr>
          <w:sz w:val="28"/>
          <w:szCs w:val="28"/>
        </w:rPr>
        <w:t xml:space="preserve">громадського огляду знань, узагальнюючого уроку. Ідею міжпредметних </w:t>
      </w:r>
      <w:proofErr w:type="spellStart"/>
      <w:r w:rsidRPr="002D29B4">
        <w:rPr>
          <w:sz w:val="28"/>
          <w:szCs w:val="28"/>
        </w:rPr>
        <w:t>зв´язків</w:t>
      </w:r>
      <w:proofErr w:type="spellEnd"/>
      <w:r w:rsidRPr="002D29B4">
        <w:rPr>
          <w:sz w:val="28"/>
          <w:szCs w:val="28"/>
        </w:rPr>
        <w:t xml:space="preserve"> можна реалізувати на уроках інтегрованих і бінарних. Розширення і поглиблення знань є мо</w:t>
      </w:r>
      <w:r>
        <w:rPr>
          <w:sz w:val="28"/>
          <w:szCs w:val="28"/>
        </w:rPr>
        <w:t>жливість реалізувати на уроці-</w:t>
      </w:r>
      <w:r w:rsidRPr="002D29B4">
        <w:rPr>
          <w:sz w:val="28"/>
          <w:szCs w:val="28"/>
        </w:rPr>
        <w:t>рольовій грі, уроках-змаганнях.</w:t>
      </w:r>
    </w:p>
    <w:p w:rsidR="00D23310" w:rsidRPr="002D29B4" w:rsidRDefault="00D23310" w:rsidP="00D23310">
      <w:pPr>
        <w:pStyle w:val="a4"/>
        <w:rPr>
          <w:sz w:val="28"/>
          <w:szCs w:val="28"/>
        </w:rPr>
      </w:pPr>
      <w:r>
        <w:rPr>
          <w:sz w:val="28"/>
          <w:szCs w:val="28"/>
        </w:rPr>
        <w:t xml:space="preserve">          </w:t>
      </w:r>
      <w:r w:rsidRPr="002D29B4">
        <w:rPr>
          <w:sz w:val="28"/>
          <w:szCs w:val="28"/>
        </w:rPr>
        <w:t>Проблемі розвитку творчих здібностей присвячені комплексно-творчі уро</w:t>
      </w:r>
      <w:r>
        <w:rPr>
          <w:sz w:val="28"/>
          <w:szCs w:val="28"/>
        </w:rPr>
        <w:t>ки, урок-</w:t>
      </w:r>
      <w:r w:rsidRPr="002D29B4">
        <w:rPr>
          <w:sz w:val="28"/>
          <w:szCs w:val="28"/>
        </w:rPr>
        <w:t xml:space="preserve">творчий звіт. Розвиток емоційно-оцінних норм забезпечується </w:t>
      </w:r>
      <w:proofErr w:type="spellStart"/>
      <w:r w:rsidRPr="002D29B4">
        <w:rPr>
          <w:sz w:val="28"/>
          <w:szCs w:val="28"/>
        </w:rPr>
        <w:t>уроками</w:t>
      </w:r>
      <w:proofErr w:type="spellEnd"/>
      <w:r w:rsidRPr="002D29B4">
        <w:rPr>
          <w:sz w:val="28"/>
          <w:szCs w:val="28"/>
        </w:rPr>
        <w:t xml:space="preserve">-композиціями, вивчення нового матеріалу </w:t>
      </w:r>
      <w:r>
        <w:rPr>
          <w:sz w:val="28"/>
          <w:szCs w:val="28"/>
        </w:rPr>
        <w:t>–</w:t>
      </w:r>
      <w:r w:rsidRPr="002D29B4">
        <w:rPr>
          <w:sz w:val="28"/>
          <w:szCs w:val="28"/>
        </w:rPr>
        <w:t xml:space="preserve"> </w:t>
      </w:r>
      <w:proofErr w:type="spellStart"/>
      <w:r w:rsidRPr="002D29B4">
        <w:rPr>
          <w:sz w:val="28"/>
          <w:szCs w:val="28"/>
        </w:rPr>
        <w:t>уроком-телепередачею</w:t>
      </w:r>
      <w:proofErr w:type="spellEnd"/>
      <w:r w:rsidRPr="002D29B4">
        <w:rPr>
          <w:sz w:val="28"/>
          <w:szCs w:val="28"/>
        </w:rPr>
        <w:t>. Філософське навантаження несуть уроки філо</w:t>
      </w:r>
      <w:r w:rsidRPr="002D29B4">
        <w:rPr>
          <w:sz w:val="28"/>
          <w:szCs w:val="28"/>
        </w:rPr>
        <w:softHyphen/>
        <w:t>софського звучання, урок філософського дослідження людських по</w:t>
      </w:r>
      <w:r w:rsidRPr="002D29B4">
        <w:rPr>
          <w:sz w:val="28"/>
          <w:szCs w:val="28"/>
        </w:rPr>
        <w:softHyphen/>
        <w:t>чуттів, урок-спогад, урок-подорож, урок-розслідування та інші уроки.</w:t>
      </w:r>
    </w:p>
    <w:p w:rsidR="00D23310" w:rsidRPr="007D2296" w:rsidRDefault="00D23310" w:rsidP="00D23310">
      <w:pPr>
        <w:pStyle w:val="a4"/>
        <w:ind w:firstLine="708"/>
        <w:rPr>
          <w:sz w:val="28"/>
          <w:szCs w:val="28"/>
        </w:rPr>
      </w:pPr>
    </w:p>
    <w:p w:rsidR="00D23310" w:rsidRPr="00CB0A94" w:rsidRDefault="00D23310" w:rsidP="007B4698">
      <w:pPr>
        <w:rPr>
          <w:sz w:val="28"/>
          <w:szCs w:val="28"/>
          <w:lang w:val="uk-UA"/>
        </w:rPr>
      </w:pPr>
    </w:p>
    <w:sectPr w:rsidR="00D23310" w:rsidRPr="00CB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B39"/>
    <w:multiLevelType w:val="hybridMultilevel"/>
    <w:tmpl w:val="1D2C7530"/>
    <w:lvl w:ilvl="0" w:tplc="D12AD5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A496F"/>
    <w:multiLevelType w:val="hybridMultilevel"/>
    <w:tmpl w:val="2D8A6BD8"/>
    <w:lvl w:ilvl="0" w:tplc="55DEB0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C956797"/>
    <w:multiLevelType w:val="hybridMultilevel"/>
    <w:tmpl w:val="C39E214A"/>
    <w:lvl w:ilvl="0" w:tplc="D63A1004">
      <w:start w:val="1"/>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 w15:restartNumberingAfterBreak="0">
    <w:nsid w:val="4E6E15BD"/>
    <w:multiLevelType w:val="hybridMultilevel"/>
    <w:tmpl w:val="4184C7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98"/>
    <w:rsid w:val="00485125"/>
    <w:rsid w:val="00521A29"/>
    <w:rsid w:val="007B4698"/>
    <w:rsid w:val="00CB0A94"/>
    <w:rsid w:val="00D23310"/>
    <w:rsid w:val="00E27970"/>
    <w:rsid w:val="00ED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9D7E"/>
  <w15:chartTrackingRefBased/>
  <w15:docId w15:val="{41CDD03C-8309-4F76-9389-2DEC47F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B469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469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7B4698"/>
    <w:pPr>
      <w:spacing w:line="276" w:lineRule="auto"/>
      <w:ind w:left="720" w:firstLine="709"/>
      <w:contextualSpacing/>
      <w:jc w:val="both"/>
    </w:pPr>
    <w:rPr>
      <w:rFonts w:eastAsiaTheme="minorHAnsi" w:cstheme="minorHAnsi"/>
      <w:sz w:val="28"/>
      <w:szCs w:val="22"/>
      <w:lang w:val="uk-UA" w:eastAsia="en-US"/>
    </w:rPr>
  </w:style>
  <w:style w:type="paragraph" w:styleId="a4">
    <w:name w:val="Normal (Web)"/>
    <w:basedOn w:val="a"/>
    <w:unhideWhenUsed/>
    <w:rsid w:val="00521A29"/>
    <w:pPr>
      <w:spacing w:line="276" w:lineRule="auto"/>
      <w:ind w:firstLine="709"/>
      <w:jc w:val="both"/>
    </w:pPr>
    <w:rPr>
      <w:rFonts w:eastAsiaTheme="minorHAnsi"/>
      <w:lang w:val="uk-UA" w:eastAsia="en-US"/>
    </w:rPr>
  </w:style>
  <w:style w:type="table" w:styleId="a5">
    <w:name w:val="Table Grid"/>
    <w:basedOn w:val="a1"/>
    <w:uiPriority w:val="39"/>
    <w:rsid w:val="00E2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2021-12-09T06:51:00Z</dcterms:created>
  <dcterms:modified xsi:type="dcterms:W3CDTF">2022-02-09T12:40:00Z</dcterms:modified>
</cp:coreProperties>
</file>